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96"/>
          <w:szCs w:val="96"/>
        </w:rPr>
      </w:pPr>
    </w:p>
    <w:p>
      <w:pPr>
        <w:pStyle w:val="Body"/>
        <w:jc w:val="center"/>
        <w:rPr>
          <w:sz w:val="96"/>
          <w:szCs w:val="96"/>
        </w:rPr>
      </w:pPr>
      <w:r>
        <w:rPr>
          <w:sz w:val="96"/>
          <w:szCs w:val="96"/>
        </w:rPr>
        <w:drawing>
          <wp:inline distT="0" distB="0" distL="0" distR="0">
            <wp:extent cx="4448175" cy="277833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4448175" cy="2778333"/>
                    </a:xfrm>
                    <a:prstGeom prst="rect">
                      <a:avLst/>
                    </a:prstGeom>
                    <a:ln w="12700" cap="flat">
                      <a:noFill/>
                      <a:miter lim="400000"/>
                    </a:ln>
                    <a:effectLst/>
                  </pic:spPr>
                </pic:pic>
              </a:graphicData>
            </a:graphic>
          </wp:inline>
        </w:drawing>
      </w:r>
    </w:p>
    <w:p>
      <w:pPr>
        <w:pStyle w:val="Body"/>
        <w:jc w:val="center"/>
        <w:rPr>
          <w:sz w:val="96"/>
          <w:szCs w:val="96"/>
        </w:rPr>
      </w:pPr>
    </w:p>
    <w:p>
      <w:pPr>
        <w:pStyle w:val="Body"/>
        <w:spacing w:after="240"/>
        <w:jc w:val="center"/>
        <w:rPr>
          <w:sz w:val="96"/>
          <w:szCs w:val="96"/>
        </w:rPr>
      </w:pPr>
      <w:r>
        <w:rPr>
          <w:sz w:val="96"/>
          <w:szCs w:val="96"/>
          <w:rtl w:val="0"/>
          <w:lang w:val="en-US"/>
        </w:rPr>
        <w:t>REGULATIONS</w:t>
      </w:r>
    </w:p>
    <w:p>
      <w:pPr>
        <w:pStyle w:val="Body"/>
        <w:jc w:val="center"/>
      </w:pPr>
      <w:r>
        <w:rPr>
          <w:rFonts w:ascii="Arial Unicode MS" w:cs="Arial Unicode MS" w:hAnsi="Arial Unicode MS" w:eastAsia="Arial Unicode MS"/>
          <w:b w:val="0"/>
          <w:bCs w:val="0"/>
          <w:i w:val="0"/>
          <w:iCs w:val="0"/>
          <w:sz w:val="144"/>
          <w:szCs w:val="144"/>
        </w:rPr>
        <w:br w:type="page"/>
      </w:r>
    </w:p>
    <w:p>
      <w:pPr>
        <w:pStyle w:val="Body"/>
        <w:jc w:val="center"/>
        <w:rPr>
          <w:sz w:val="144"/>
          <w:szCs w:val="144"/>
        </w:rPr>
      </w:pPr>
      <w:r>
        <w:rPr>
          <w:sz w:val="144"/>
          <w:szCs w:val="144"/>
        </w:rPr>
        <w:drawing>
          <wp:inline distT="0" distB="0" distL="0" distR="0">
            <wp:extent cx="3248025" cy="2028718"/>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3248025" cy="2028718"/>
                    </a:xfrm>
                    <a:prstGeom prst="rect">
                      <a:avLst/>
                    </a:prstGeom>
                    <a:ln w="12700" cap="flat">
                      <a:noFill/>
                      <a:miter lim="400000"/>
                    </a:ln>
                    <a:effectLst/>
                  </pic:spPr>
                </pic:pic>
              </a:graphicData>
            </a:graphic>
          </wp:inline>
        </w:drawing>
      </w:r>
    </w:p>
    <w:p>
      <w:pPr>
        <w:pStyle w:val="p1"/>
        <w:spacing w:after="120"/>
        <w:rPr>
          <w:color w:val="000000"/>
          <w:sz w:val="20"/>
          <w:szCs w:val="20"/>
          <w:u w:color="000000"/>
        </w:rPr>
      </w:pPr>
    </w:p>
    <w:p>
      <w:pPr>
        <w:pStyle w:val="p1"/>
        <w:spacing w:after="120"/>
        <w:rPr>
          <w:color w:val="000000"/>
          <w:sz w:val="20"/>
          <w:szCs w:val="20"/>
          <w:u w:color="000000"/>
        </w:rPr>
      </w:pPr>
    </w:p>
    <w:p>
      <w:pPr>
        <w:pStyle w:val="p1"/>
        <w:spacing w:after="120"/>
        <w:rPr>
          <w:color w:val="000000"/>
          <w:sz w:val="20"/>
          <w:szCs w:val="20"/>
          <w:u w:color="000000"/>
        </w:rPr>
      </w:pPr>
      <w:r>
        <w:rPr>
          <w:color w:val="000000"/>
          <w:sz w:val="20"/>
          <w:szCs w:val="20"/>
          <w:u w:color="000000"/>
          <w:rtl w:val="0"/>
          <w:lang w:val="en-US"/>
        </w:rPr>
        <w:t>Welcome to the 2018 and 63</w:t>
      </w:r>
      <w:r>
        <w:rPr>
          <w:color w:val="000000"/>
          <w:sz w:val="20"/>
          <w:szCs w:val="20"/>
          <w:u w:color="000000"/>
          <w:vertAlign w:val="superscript"/>
          <w:rtl w:val="0"/>
          <w:lang w:val="en-US"/>
        </w:rPr>
        <w:t>rd</w:t>
      </w:r>
      <w:r>
        <w:rPr>
          <w:color w:val="000000"/>
          <w:sz w:val="20"/>
          <w:szCs w:val="20"/>
          <w:u w:color="000000"/>
          <w:rtl w:val="0"/>
          <w:lang w:val="en-US"/>
        </w:rPr>
        <w:t xml:space="preserve"> Cambrian Rally organised by the North Wales Car Club.  We believe our event to be the longest-running annual organised rally in the UK </w:t>
      </w:r>
      <w:r>
        <w:rPr>
          <w:color w:val="000000"/>
          <w:sz w:val="20"/>
          <w:szCs w:val="20"/>
          <w:u w:color="000000"/>
          <w:rtl w:val="0"/>
          <w:lang w:val="en-US"/>
        </w:rPr>
        <w:t xml:space="preserve">– </w:t>
      </w:r>
      <w:r>
        <w:rPr>
          <w:color w:val="000000"/>
          <w:sz w:val="20"/>
          <w:szCs w:val="20"/>
          <w:u w:color="000000"/>
          <w:rtl w:val="0"/>
          <w:lang w:val="en-US"/>
        </w:rPr>
        <w:t>every year since 1956 without a break!  This is a record we are proud of and eager to maintain!  We are privileged to have the continued support of Conwy Borough Council who are keen supporters of motorsport within the Conwy area, and also Llandudno Town Council.</w:t>
      </w:r>
    </w:p>
    <w:p>
      <w:pPr>
        <w:pStyle w:val="p1"/>
        <w:spacing w:after="120"/>
        <w:rPr>
          <w:strike w:val="1"/>
          <w:dstrike w:val="0"/>
          <w:color w:val="000000"/>
          <w:sz w:val="20"/>
          <w:szCs w:val="20"/>
          <w:u w:color="000000"/>
        </w:rPr>
      </w:pPr>
      <w:r>
        <w:rPr>
          <w:color w:val="000000"/>
          <w:sz w:val="20"/>
          <w:szCs w:val="20"/>
          <w:u w:color="000000"/>
          <w:rtl w:val="0"/>
          <w:lang w:val="en-US"/>
        </w:rPr>
        <w:t>This year</w:t>
      </w:r>
      <w:r>
        <w:rPr>
          <w:color w:val="000000"/>
          <w:sz w:val="20"/>
          <w:szCs w:val="20"/>
          <w:u w:color="000000"/>
          <w:rtl w:val="0"/>
          <w:lang w:val="en-US"/>
        </w:rPr>
        <w:t>’</w:t>
      </w:r>
      <w:r>
        <w:rPr>
          <w:color w:val="000000"/>
          <w:sz w:val="20"/>
          <w:szCs w:val="20"/>
          <w:u w:color="000000"/>
          <w:rtl w:val="0"/>
          <w:lang w:val="en-US"/>
        </w:rPr>
        <w:t>s route offers a change in format from previous years with the event moving to use stages closer to Llandudno and retaining a route completely within the Conwy County.  The event will be centred around Betws-y-Coed where refuel will be located.  The event offers some 45 miles of challenging stages along with central service area at Surf Snowdonia.</w:t>
      </w:r>
    </w:p>
    <w:p>
      <w:pPr>
        <w:pStyle w:val="p1"/>
        <w:spacing w:after="120"/>
        <w:rPr>
          <w:color w:val="000000"/>
          <w:sz w:val="20"/>
          <w:szCs w:val="20"/>
          <w:u w:color="000000"/>
        </w:rPr>
      </w:pPr>
      <w:r>
        <w:rPr>
          <w:color w:val="000000"/>
          <w:sz w:val="20"/>
          <w:szCs w:val="20"/>
          <w:u w:color="000000"/>
          <w:rtl w:val="0"/>
          <w:lang w:val="en-US"/>
        </w:rPr>
        <w:t>This year we are offering a very compact route with road mileage under 125 miles, but still maintaining 45 miles of stages, this enables us to finish the first car in Llandudno at 1530 hours.  This major change we hope will attract more competitors due to the quality of the stages offered and assist competitors with their on-event budget by reducing some costs.</w:t>
      </w:r>
    </w:p>
    <w:p>
      <w:pPr>
        <w:pStyle w:val="p1"/>
        <w:spacing w:after="120"/>
        <w:rPr>
          <w:color w:val="000000"/>
          <w:sz w:val="20"/>
          <w:szCs w:val="20"/>
          <w:u w:color="000000"/>
        </w:rPr>
      </w:pPr>
      <w:r>
        <w:rPr>
          <w:color w:val="000000"/>
          <w:sz w:val="20"/>
          <w:szCs w:val="20"/>
          <w:u w:color="000000"/>
          <w:rtl w:val="0"/>
          <w:lang w:val="en-US"/>
        </w:rPr>
        <w:t xml:space="preserve">The new service venue at Surf Snowdonia offers excellent facilities for the support teams </w:t>
      </w:r>
      <w:r>
        <w:rPr>
          <w:color w:val="000000"/>
          <w:sz w:val="20"/>
          <w:szCs w:val="20"/>
          <w:u w:color="000000"/>
          <w:rtl w:val="0"/>
          <w:lang w:val="en-US"/>
        </w:rPr>
        <w:t xml:space="preserve">– </w:t>
      </w:r>
      <w:r>
        <w:rPr>
          <w:color w:val="000000"/>
          <w:sz w:val="20"/>
          <w:szCs w:val="20"/>
          <w:u w:color="000000"/>
          <w:rtl w:val="0"/>
          <w:lang w:val="en-US"/>
        </w:rPr>
        <w:t>food, toilets, etc. to make life more comfortable for your service crews!</w:t>
      </w:r>
    </w:p>
    <w:p>
      <w:pPr>
        <w:pStyle w:val="p1"/>
        <w:spacing w:after="120"/>
        <w:rPr>
          <w:color w:val="000000"/>
          <w:sz w:val="20"/>
          <w:szCs w:val="20"/>
          <w:u w:color="000000"/>
        </w:rPr>
      </w:pPr>
      <w:r>
        <w:rPr>
          <w:color w:val="000000"/>
          <w:sz w:val="20"/>
          <w:szCs w:val="20"/>
          <w:u w:color="000000"/>
          <w:rtl w:val="0"/>
          <w:lang w:val="en-US"/>
        </w:rPr>
        <w:t xml:space="preserve">Secure overnight parking will once again be available for your competition car and small support vehicles in the Victoria Centre Car Park, for a small fee of </w:t>
      </w:r>
      <w:r>
        <w:rPr>
          <w:color w:val="000000"/>
          <w:sz w:val="20"/>
          <w:szCs w:val="20"/>
          <w:u w:color="000000"/>
          <w:rtl w:val="0"/>
          <w:lang w:val="en-US"/>
        </w:rPr>
        <w:t>£</w:t>
      </w:r>
      <w:r>
        <w:rPr>
          <w:color w:val="000000"/>
          <w:sz w:val="20"/>
          <w:szCs w:val="20"/>
          <w:u w:color="000000"/>
          <w:rtl w:val="0"/>
          <w:lang w:val="en-US"/>
        </w:rPr>
        <w:t xml:space="preserve">10.  The organisers are able to offer an entry fee of </w:t>
      </w:r>
      <w:r>
        <w:rPr>
          <w:color w:val="000000"/>
          <w:sz w:val="20"/>
          <w:szCs w:val="20"/>
          <w:u w:color="000000"/>
          <w:rtl w:val="0"/>
          <w:lang w:val="en-US"/>
        </w:rPr>
        <w:t>£</w:t>
      </w:r>
      <w:r>
        <w:rPr>
          <w:color w:val="000000"/>
          <w:sz w:val="20"/>
          <w:szCs w:val="20"/>
          <w:u w:color="000000"/>
          <w:rtl w:val="0"/>
          <w:lang w:val="en-US"/>
        </w:rPr>
        <w:t xml:space="preserve">595 and for BTRDA Rally First Competitors, a special entry fee of </w:t>
      </w:r>
      <w:r>
        <w:rPr>
          <w:color w:val="000000"/>
          <w:sz w:val="20"/>
          <w:szCs w:val="20"/>
          <w:u w:color="000000"/>
          <w:rtl w:val="0"/>
          <w:lang w:val="en-US"/>
        </w:rPr>
        <w:t>£</w:t>
      </w:r>
      <w:r>
        <w:rPr>
          <w:color w:val="000000"/>
          <w:sz w:val="20"/>
          <w:szCs w:val="20"/>
          <w:u w:color="000000"/>
          <w:rtl w:val="0"/>
          <w:lang w:val="en-US"/>
        </w:rPr>
        <w:t>545.  Rally HQ will once again be at the St Georges Hotel, Llandudno.</w:t>
      </w:r>
    </w:p>
    <w:p>
      <w:pPr>
        <w:pStyle w:val="p1"/>
        <w:spacing w:after="120"/>
        <w:rPr>
          <w:color w:val="000000"/>
          <w:sz w:val="20"/>
          <w:szCs w:val="20"/>
          <w:u w:color="000000"/>
        </w:rPr>
      </w:pPr>
      <w:r>
        <w:rPr>
          <w:color w:val="000000"/>
          <w:sz w:val="20"/>
          <w:szCs w:val="20"/>
          <w:u w:color="000000"/>
          <w:rtl w:val="0"/>
          <w:lang w:val="en-US"/>
        </w:rPr>
        <w:t>Many marshals will be required for our event so if you are not entering then please consider coming to help, and please encourage friends and fellow club-members to run what, we promise, will be a suitable challenge for the competitors.</w:t>
      </w:r>
    </w:p>
    <w:p>
      <w:pPr>
        <w:pStyle w:val="p1"/>
        <w:spacing w:after="120"/>
        <w:rPr>
          <w:color w:val="000000"/>
          <w:sz w:val="20"/>
          <w:szCs w:val="20"/>
          <w:u w:color="000000"/>
        </w:rPr>
      </w:pPr>
      <w:r>
        <w:rPr>
          <w:color w:val="000000"/>
          <w:sz w:val="20"/>
          <w:szCs w:val="20"/>
          <w:u w:color="000000"/>
          <w:rtl w:val="0"/>
          <w:lang w:val="en-US"/>
        </w:rPr>
        <w:t xml:space="preserve">For those competitors wishing to enter from Ireland we have arranged a discounted fee on the ferry service to Holyhead with Stenaline </w:t>
      </w:r>
      <w:r>
        <w:rPr>
          <w:color w:val="000000"/>
          <w:sz w:val="20"/>
          <w:szCs w:val="20"/>
          <w:u w:color="000000"/>
          <w:rtl w:val="0"/>
          <w:lang w:val="en-US"/>
        </w:rPr>
        <w:t xml:space="preserve">… </w:t>
      </w:r>
      <w:r>
        <w:rPr>
          <w:color w:val="000000"/>
          <w:sz w:val="20"/>
          <w:szCs w:val="20"/>
          <w:u w:color="000000"/>
          <w:rtl w:val="0"/>
          <w:lang w:val="en-US"/>
        </w:rPr>
        <w:t xml:space="preserve">book through </w:t>
      </w:r>
      <w:r>
        <w:rPr>
          <w:rStyle w:val="Hyperlink.0"/>
        </w:rPr>
        <w:fldChar w:fldCharType="begin" w:fldLock="0"/>
      </w:r>
      <w:r>
        <w:rPr>
          <w:rStyle w:val="Hyperlink.0"/>
        </w:rPr>
        <w:instrText xml:space="preserve"> HYPERLINK "http://www.stenaline.co.uk"</w:instrText>
      </w:r>
      <w:r>
        <w:rPr>
          <w:rStyle w:val="Hyperlink.0"/>
        </w:rPr>
        <w:fldChar w:fldCharType="separate" w:fldLock="0"/>
      </w:r>
      <w:r>
        <w:rPr>
          <w:rStyle w:val="Hyperlink.0"/>
          <w:rtl w:val="0"/>
          <w:lang w:val="en-US"/>
        </w:rPr>
        <w:t>www.stenaline.co.uk</w:t>
      </w:r>
      <w:r>
        <w:rPr/>
        <w:fldChar w:fldCharType="end" w:fldLock="0"/>
      </w:r>
      <w:r>
        <w:rPr>
          <w:color w:val="000000"/>
          <w:sz w:val="20"/>
          <w:szCs w:val="20"/>
          <w:u w:color="000000"/>
          <w:rtl w:val="0"/>
          <w:lang w:val="en-US"/>
        </w:rPr>
        <w:t xml:space="preserve"> and enter CAMBRIAN in the Discount Code box.</w:t>
      </w:r>
    </w:p>
    <w:p>
      <w:pPr>
        <w:pStyle w:val="p1"/>
        <w:spacing w:after="120"/>
        <w:rPr>
          <w:color w:val="000000"/>
          <w:sz w:val="20"/>
          <w:szCs w:val="20"/>
          <w:u w:color="000000"/>
        </w:rPr>
      </w:pPr>
      <w:r>
        <w:rPr>
          <w:color w:val="000000"/>
          <w:sz w:val="20"/>
          <w:szCs w:val="20"/>
          <w:u w:color="000000"/>
          <w:rtl w:val="0"/>
          <w:lang w:val="en-US"/>
        </w:rPr>
        <w:t>We look forward to welcoming you to the 2018 Cambrian Rally.</w:t>
      </w:r>
    </w:p>
    <w:p>
      <w:pPr>
        <w:pStyle w:val="p1"/>
        <w:spacing w:after="120"/>
        <w:rPr>
          <w:color w:val="000000"/>
          <w:sz w:val="20"/>
          <w:szCs w:val="20"/>
          <w:u w:color="000000"/>
        </w:rPr>
      </w:pPr>
      <w:r>
        <w:rPr>
          <w:color w:val="000000"/>
          <w:sz w:val="20"/>
          <w:szCs w:val="20"/>
          <w:u w:color="000000"/>
          <w:rtl w:val="0"/>
          <w:lang w:val="en-US"/>
        </w:rPr>
        <w:t>The Organisers</w:t>
      </w:r>
    </w:p>
    <w:p>
      <w:pPr>
        <w:pStyle w:val="Body"/>
      </w:pPr>
      <w:r>
        <w:rPr>
          <w:rFonts w:ascii="Arial Unicode MS" w:cs="Arial Unicode MS" w:hAnsi="Arial Unicode MS" w:eastAsia="Arial Unicode MS"/>
          <w:b w:val="0"/>
          <w:bCs w:val="0"/>
          <w:i w:val="0"/>
          <w:iCs w:val="0"/>
          <w:sz w:val="20"/>
          <w:szCs w:val="20"/>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120"/>
        <w:jc w:val="center"/>
        <w:rPr>
          <w:b w:val="1"/>
          <w:bCs w:val="1"/>
          <w:sz w:val="20"/>
          <w:szCs w:val="20"/>
        </w:rPr>
      </w:pPr>
      <w:r>
        <w:rPr>
          <w:b w:val="1"/>
          <w:bCs w:val="1"/>
          <w:sz w:val="20"/>
          <w:szCs w:val="20"/>
          <w:rtl w:val="0"/>
          <w:lang w:val="en-US"/>
        </w:rPr>
        <w:t xml:space="preserve">CAMBRIAN RALLY </w:t>
      </w:r>
      <w:r>
        <w:rPr>
          <w:b w:val="1"/>
          <w:bCs w:val="1"/>
          <w:sz w:val="20"/>
          <w:szCs w:val="20"/>
          <w:rtl w:val="0"/>
        </w:rPr>
        <w:t xml:space="preserve">– </w:t>
      </w:r>
      <w:r>
        <w:rPr>
          <w:b w:val="1"/>
          <w:bCs w:val="1"/>
          <w:sz w:val="20"/>
          <w:szCs w:val="20"/>
          <w:rtl w:val="0"/>
          <w:lang w:val="de-DE"/>
        </w:rPr>
        <w:t>PREVIOUS WINNERS</w:t>
      </w:r>
    </w:p>
    <w:p>
      <w:pPr>
        <w:pStyle w:val="Body Text"/>
        <w:tabs>
          <w:tab w:val="left" w:pos="1134"/>
          <w:tab w:val="right" w:pos="9356"/>
        </w:tabs>
        <w:spacing w:after="0"/>
        <w:rPr>
          <w:rFonts w:ascii="Verdana" w:cs="Verdana" w:hAnsi="Verdana" w:eastAsia="Verdana"/>
          <w:sz w:val="18"/>
          <w:szCs w:val="18"/>
        </w:rPr>
      </w:pPr>
      <w:r>
        <w:rPr>
          <w:rFonts w:ascii="Verdana" w:hAnsi="Verdana"/>
          <w:sz w:val="18"/>
          <w:szCs w:val="18"/>
          <w:rtl w:val="0"/>
          <w:lang w:val="en-US"/>
        </w:rPr>
        <w:t>1956</w:t>
        <w:tab/>
        <w:t>J Elwyn Edwards/Trevor Williams</w:t>
        <w:tab/>
        <w:t>Austin-Healey</w:t>
      </w:r>
    </w:p>
    <w:p>
      <w:pPr>
        <w:pStyle w:val="Body"/>
        <w:tabs>
          <w:tab w:val="left" w:pos="1134"/>
          <w:tab w:val="right" w:pos="9356"/>
        </w:tabs>
      </w:pPr>
      <w:r>
        <w:rPr>
          <w:rtl w:val="0"/>
          <w:lang w:val="en-US"/>
        </w:rPr>
        <w:t>1957</w:t>
        <w:tab/>
        <w:t>J Elwyn Edwards/Mike Hinde</w:t>
        <w:tab/>
        <w:t>Austin-Healey</w:t>
      </w:r>
    </w:p>
    <w:p>
      <w:pPr>
        <w:pStyle w:val="Body"/>
        <w:tabs>
          <w:tab w:val="left" w:pos="1134"/>
          <w:tab w:val="right" w:pos="9356"/>
        </w:tabs>
      </w:pPr>
      <w:r>
        <w:rPr>
          <w:rtl w:val="0"/>
          <w:lang w:val="nl-NL"/>
        </w:rPr>
        <w:t>1958</w:t>
        <w:tab/>
        <w:t xml:space="preserve">Geoff Flint/Geoff Kendall-Jackson </w:t>
        <w:tab/>
        <w:t>Jowett</w:t>
      </w:r>
    </w:p>
    <w:p>
      <w:pPr>
        <w:pStyle w:val="Body Text"/>
        <w:tabs>
          <w:tab w:val="left" w:pos="1134"/>
          <w:tab w:val="right" w:pos="9356"/>
        </w:tabs>
        <w:spacing w:before="0" w:after="0"/>
        <w:rPr>
          <w:rFonts w:ascii="Verdana" w:cs="Verdana" w:hAnsi="Verdana" w:eastAsia="Verdana"/>
          <w:sz w:val="18"/>
          <w:szCs w:val="18"/>
        </w:rPr>
      </w:pPr>
      <w:r>
        <w:rPr>
          <w:rFonts w:ascii="Verdana" w:hAnsi="Verdana"/>
          <w:sz w:val="18"/>
          <w:szCs w:val="18"/>
          <w:rtl w:val="0"/>
          <w:lang w:val="en-US"/>
        </w:rPr>
        <w:t>1959</w:t>
        <w:tab/>
        <w:t xml:space="preserve">Tony Gorst/Mike Roberts </w:t>
        <w:tab/>
        <w:t>Triumph TR2</w:t>
      </w:r>
    </w:p>
    <w:p>
      <w:pPr>
        <w:pStyle w:val="Body"/>
        <w:tabs>
          <w:tab w:val="left" w:pos="1134"/>
          <w:tab w:val="right" w:pos="9356"/>
        </w:tabs>
      </w:pPr>
      <w:r>
        <w:rPr>
          <w:rtl w:val="0"/>
          <w:lang w:val="de-DE"/>
        </w:rPr>
        <w:t>1960</w:t>
        <w:tab/>
        <w:t xml:space="preserve">Geoff Flint/Geoff Kendall-Jackson </w:t>
        <w:tab/>
        <w:t>Volkswagen Beetle</w:t>
      </w:r>
    </w:p>
    <w:p>
      <w:pPr>
        <w:pStyle w:val="Body"/>
        <w:tabs>
          <w:tab w:val="left" w:pos="1134"/>
          <w:tab w:val="right" w:pos="9356"/>
        </w:tabs>
      </w:pPr>
      <w:r>
        <w:rPr>
          <w:rtl w:val="0"/>
          <w:lang w:val="it-IT"/>
        </w:rPr>
        <w:t>1961</w:t>
        <w:tab/>
        <w:t xml:space="preserve">D R Ledgard/J Williams </w:t>
        <w:tab/>
        <w:t>Ford Anglia</w:t>
      </w:r>
    </w:p>
    <w:p>
      <w:pPr>
        <w:pStyle w:val="Body"/>
        <w:tabs>
          <w:tab w:val="left" w:pos="1134"/>
          <w:tab w:val="right" w:pos="9356"/>
        </w:tabs>
      </w:pPr>
      <w:r>
        <w:rPr>
          <w:rtl w:val="0"/>
          <w:lang w:val="de-DE"/>
        </w:rPr>
        <w:t>1962</w:t>
        <w:tab/>
        <w:t xml:space="preserve">M Esmor Thomas/Trevor Williams </w:t>
        <w:tab/>
        <w:t>Volkswagen Beetle</w:t>
      </w:r>
    </w:p>
    <w:p>
      <w:pPr>
        <w:pStyle w:val="Body"/>
        <w:tabs>
          <w:tab w:val="left" w:pos="1134"/>
          <w:tab w:val="right" w:pos="9356"/>
        </w:tabs>
      </w:pPr>
      <w:r>
        <w:rPr>
          <w:rtl w:val="0"/>
          <w:lang w:val="it-IT"/>
        </w:rPr>
        <w:t>1963</w:t>
        <w:tab/>
        <w:t>Reg E Galpin/Randal W Morgan</w:t>
        <w:tab/>
        <w:t>Mini Cooper S</w:t>
      </w:r>
    </w:p>
    <w:p>
      <w:pPr>
        <w:pStyle w:val="Body"/>
        <w:tabs>
          <w:tab w:val="left" w:pos="1134"/>
          <w:tab w:val="right" w:pos="9356"/>
        </w:tabs>
      </w:pPr>
      <w:r>
        <w:rPr>
          <w:rtl w:val="0"/>
          <w:lang w:val="it-IT"/>
        </w:rPr>
        <w:t>1964</w:t>
        <w:tab/>
        <w:t>P S Shepherd/Keith Leckie</w:t>
        <w:tab/>
        <w:t>Ford Anglia</w:t>
      </w:r>
    </w:p>
    <w:p>
      <w:pPr>
        <w:pStyle w:val="Body"/>
        <w:tabs>
          <w:tab w:val="left" w:pos="1134"/>
          <w:tab w:val="right" w:pos="9356"/>
        </w:tabs>
      </w:pPr>
      <w:r>
        <w:rPr>
          <w:rtl w:val="0"/>
          <w:lang w:val="it-IT"/>
        </w:rPr>
        <w:t>1965</w:t>
        <w:tab/>
        <w:t>Claude Twigdon/L Chilvers</w:t>
        <w:tab/>
        <w:t>Morris Mini Cooper S</w:t>
      </w:r>
    </w:p>
    <w:p>
      <w:pPr>
        <w:pStyle w:val="Body"/>
        <w:tabs>
          <w:tab w:val="left" w:pos="1134"/>
          <w:tab w:val="right" w:pos="9356"/>
        </w:tabs>
      </w:pPr>
      <w:r>
        <w:rPr>
          <w:rtl w:val="0"/>
          <w:lang w:val="en-US"/>
        </w:rPr>
        <w:t>1966</w:t>
        <w:tab/>
        <w:t>Cancelled days before the event</w:t>
        <w:tab/>
        <w:t>Permit not issued by RAC</w:t>
      </w:r>
    </w:p>
    <w:p>
      <w:pPr>
        <w:pStyle w:val="Body"/>
        <w:tabs>
          <w:tab w:val="left" w:pos="1134"/>
          <w:tab w:val="right" w:pos="9356"/>
        </w:tabs>
      </w:pPr>
      <w:r>
        <w:rPr>
          <w:rtl w:val="0"/>
          <w:lang w:val="it-IT"/>
        </w:rPr>
        <w:t>1967</w:t>
        <w:tab/>
        <w:t>Roy Johnson/Barry Hughes</w:t>
        <w:tab/>
        <w:t>Morris Mini Cooper S</w:t>
      </w:r>
    </w:p>
    <w:p>
      <w:pPr>
        <w:pStyle w:val="Body"/>
        <w:tabs>
          <w:tab w:val="left" w:pos="1134"/>
          <w:tab w:val="right" w:pos="9356"/>
        </w:tabs>
      </w:pPr>
      <w:r>
        <w:rPr>
          <w:rtl w:val="0"/>
          <w:lang w:val="en-US"/>
        </w:rPr>
        <w:t>1968</w:t>
        <w:tab/>
        <w:t>Colin Malkin/John Brown</w:t>
        <w:tab/>
        <w:t xml:space="preserve"> Hillman Imp</w:t>
      </w:r>
    </w:p>
    <w:p>
      <w:pPr>
        <w:pStyle w:val="Body"/>
        <w:tabs>
          <w:tab w:val="left" w:pos="1134"/>
          <w:tab w:val="right" w:pos="9356"/>
        </w:tabs>
      </w:pPr>
      <w:r>
        <w:rPr>
          <w:rtl w:val="0"/>
          <w:lang w:val="en-US"/>
        </w:rPr>
        <w:t>1969</w:t>
        <w:tab/>
        <w:t>Frank Pierson/Colin Francis</w:t>
        <w:tab/>
        <w:t>Ford Lotus-Cortina</w:t>
      </w:r>
    </w:p>
    <w:p>
      <w:pPr>
        <w:pStyle w:val="Body"/>
        <w:tabs>
          <w:tab w:val="left" w:pos="1134"/>
          <w:tab w:val="right" w:pos="9356"/>
        </w:tabs>
        <w:jc w:val="both"/>
      </w:pPr>
      <w:r>
        <w:rPr>
          <w:rtl w:val="0"/>
          <w:lang w:val="pt-PT"/>
        </w:rPr>
        <w:t>1970</w:t>
        <w:tab/>
        <w:t>Roland Young/Dave Cowell</w:t>
        <w:tab/>
        <w:t xml:space="preserve"> Ford Escort TC</w:t>
      </w:r>
    </w:p>
    <w:p>
      <w:pPr>
        <w:pStyle w:val="Body"/>
        <w:tabs>
          <w:tab w:val="left" w:pos="1134"/>
          <w:tab w:val="right" w:pos="9356"/>
        </w:tabs>
        <w:jc w:val="both"/>
      </w:pPr>
      <w:r>
        <w:rPr>
          <w:rtl w:val="0"/>
          <w:lang w:val="en-US"/>
        </w:rPr>
        <w:t>1971</w:t>
        <w:tab/>
        <w:t>Roland Young/David Taylor</w:t>
        <w:tab/>
        <w:t xml:space="preserve"> Ford Lotus-Cortina</w:t>
      </w:r>
    </w:p>
    <w:p>
      <w:pPr>
        <w:pStyle w:val="Body"/>
        <w:tabs>
          <w:tab w:val="left" w:pos="1134"/>
          <w:tab w:val="right" w:pos="9356"/>
        </w:tabs>
        <w:jc w:val="both"/>
      </w:pPr>
      <w:r>
        <w:rPr>
          <w:rtl w:val="0"/>
          <w:lang w:val="pt-PT"/>
        </w:rPr>
        <w:t>1972</w:t>
        <w:tab/>
        <w:t xml:space="preserve">Peter Hughes/Gareth Thomas </w:t>
        <w:tab/>
        <w:t>Ford Escort Mexico</w:t>
      </w:r>
    </w:p>
    <w:p>
      <w:pPr>
        <w:pStyle w:val="Body"/>
        <w:tabs>
          <w:tab w:val="left" w:pos="1134"/>
          <w:tab w:val="right" w:pos="9356"/>
        </w:tabs>
        <w:jc w:val="both"/>
      </w:pPr>
      <w:r>
        <w:rPr>
          <w:rtl w:val="0"/>
          <w:lang w:val="pt-PT"/>
        </w:rPr>
        <w:t>1973</w:t>
        <w:tab/>
        <w:t>Evan Roberts/Eurwyn Griffiths</w:t>
        <w:tab/>
        <w:t xml:space="preserve"> Ford Escort TC</w:t>
      </w:r>
    </w:p>
    <w:p>
      <w:pPr>
        <w:pStyle w:val="Body"/>
        <w:tabs>
          <w:tab w:val="left" w:pos="1134"/>
          <w:tab w:val="right" w:pos="9356"/>
        </w:tabs>
        <w:jc w:val="both"/>
      </w:pPr>
      <w:r>
        <w:rPr>
          <w:rtl w:val="0"/>
          <w:lang w:val="en-US"/>
        </w:rPr>
        <w:t>1974</w:t>
        <w:tab/>
        <w:t>Ron Beswick/Stuart Preacher</w:t>
        <w:tab/>
        <w:t xml:space="preserve"> Hillman Imp PI</w:t>
      </w:r>
    </w:p>
    <w:p>
      <w:pPr>
        <w:pStyle w:val="Body"/>
        <w:tabs>
          <w:tab w:val="left" w:pos="1134"/>
          <w:tab w:val="right" w:pos="9356"/>
        </w:tabs>
        <w:jc w:val="both"/>
      </w:pPr>
      <w:r>
        <w:rPr>
          <w:rtl w:val="0"/>
          <w:lang w:val="pt-PT"/>
        </w:rPr>
        <w:t>1975</w:t>
        <w:tab/>
        <w:t>Mike Pattison/David Taylor</w:t>
        <w:tab/>
        <w:t xml:space="preserve"> Ford Escort RS2000</w:t>
      </w:r>
    </w:p>
    <w:p>
      <w:pPr>
        <w:pStyle w:val="Body"/>
        <w:tabs>
          <w:tab w:val="left" w:pos="1134"/>
          <w:tab w:val="right" w:pos="9356"/>
        </w:tabs>
        <w:jc w:val="both"/>
      </w:pPr>
      <w:r>
        <w:rPr>
          <w:rtl w:val="0"/>
          <w:lang w:val="pt-PT"/>
        </w:rPr>
        <w:t>1976</w:t>
        <w:tab/>
        <w:t>Mike Pattison/David Taylor</w:t>
        <w:tab/>
        <w:t xml:space="preserve"> Ford Escort RS2000</w:t>
      </w:r>
    </w:p>
    <w:p>
      <w:pPr>
        <w:pStyle w:val="Table Text 2"/>
        <w:tabs>
          <w:tab w:val="left" w:pos="1134"/>
          <w:tab w:val="right" w:pos="9356"/>
        </w:tabs>
        <w:spacing w:before="0" w:after="0"/>
        <w:jc w:val="both"/>
        <w:rPr>
          <w:rFonts w:ascii="Verdana" w:cs="Verdana" w:hAnsi="Verdana" w:eastAsia="Verdana"/>
        </w:rPr>
      </w:pPr>
      <w:r>
        <w:rPr>
          <w:rFonts w:ascii="Verdana" w:hAnsi="Verdana"/>
          <w:rtl w:val="0"/>
          <w:lang w:val="en-US"/>
        </w:rPr>
        <w:t>1977</w:t>
        <w:tab/>
        <w:t>Roger Chilman/Philip Griffiths</w:t>
        <w:tab/>
        <w:t xml:space="preserve"> Ford Escort RS2000</w:t>
      </w:r>
    </w:p>
    <w:p>
      <w:pPr>
        <w:pStyle w:val="Body"/>
        <w:tabs>
          <w:tab w:val="left" w:pos="1134"/>
          <w:tab w:val="right" w:pos="9356"/>
        </w:tabs>
        <w:jc w:val="both"/>
      </w:pPr>
      <w:r>
        <w:rPr>
          <w:rtl w:val="0"/>
          <w:lang w:val="pt-PT"/>
        </w:rPr>
        <w:t>1978</w:t>
        <w:tab/>
        <w:t>Frank Pierson/Ednyfed Morgan</w:t>
        <w:tab/>
        <w:t xml:space="preserve"> Ford Escort RS1800</w:t>
      </w:r>
    </w:p>
    <w:p>
      <w:pPr>
        <w:pStyle w:val="Body"/>
        <w:tabs>
          <w:tab w:val="left" w:pos="1134"/>
          <w:tab w:val="right" w:pos="9356"/>
        </w:tabs>
        <w:jc w:val="both"/>
      </w:pPr>
      <w:r>
        <w:rPr>
          <w:rtl w:val="0"/>
          <w:lang w:val="en-US"/>
        </w:rPr>
        <w:t>1979</w:t>
        <w:tab/>
        <w:t>Cancelled on the morning of the event</w:t>
        <w:tab/>
        <w:t xml:space="preserve"> Lots and lots of Snow!</w:t>
      </w:r>
    </w:p>
    <w:p>
      <w:pPr>
        <w:pStyle w:val="Body"/>
        <w:tabs>
          <w:tab w:val="left" w:pos="1134"/>
          <w:tab w:val="right" w:pos="9356"/>
        </w:tabs>
        <w:jc w:val="both"/>
      </w:pPr>
      <w:r>
        <w:rPr>
          <w:rtl w:val="0"/>
          <w:lang w:val="pt-PT"/>
        </w:rPr>
        <w:t>1980</w:t>
        <w:tab/>
        <w:t xml:space="preserve">David Grainger/Lyn Jenkins </w:t>
        <w:tab/>
        <w:t>Ford Escort RS1800</w:t>
      </w:r>
    </w:p>
    <w:p>
      <w:pPr>
        <w:pStyle w:val="Body"/>
        <w:tabs>
          <w:tab w:val="left" w:pos="1134"/>
          <w:tab w:val="right" w:pos="9356"/>
        </w:tabs>
        <w:jc w:val="both"/>
      </w:pPr>
      <w:r>
        <w:rPr>
          <w:rtl w:val="0"/>
          <w:lang w:val="pt-PT"/>
        </w:rPr>
        <w:t>1981</w:t>
        <w:tab/>
        <w:t>Nigel Worswick/Peter Kenyon</w:t>
        <w:tab/>
        <w:t xml:space="preserve"> Ford Escort RS2000</w:t>
      </w:r>
    </w:p>
    <w:p>
      <w:pPr>
        <w:pStyle w:val="Body"/>
        <w:tabs>
          <w:tab w:val="left" w:pos="1134"/>
          <w:tab w:val="right" w:pos="9356"/>
        </w:tabs>
        <w:jc w:val="both"/>
      </w:pPr>
      <w:r>
        <w:rPr>
          <w:rtl w:val="0"/>
          <w:lang w:val="pt-PT"/>
        </w:rPr>
        <w:t>1982</w:t>
        <w:tab/>
        <w:t xml:space="preserve">Nigel Worswick/Peter Kenyon </w:t>
        <w:tab/>
        <w:t>Ford Escort RS2000</w:t>
      </w:r>
    </w:p>
    <w:p>
      <w:pPr>
        <w:pStyle w:val="Body"/>
        <w:tabs>
          <w:tab w:val="left" w:pos="1134"/>
          <w:tab w:val="right" w:pos="9356"/>
        </w:tabs>
        <w:jc w:val="both"/>
      </w:pPr>
      <w:r>
        <w:rPr>
          <w:rtl w:val="0"/>
          <w:lang w:val="pt-PT"/>
        </w:rPr>
        <w:t>1983</w:t>
        <w:tab/>
        <w:t>Nigel Worswick/Peter Kenyon</w:t>
        <w:tab/>
        <w:t xml:space="preserve"> Ford Escort RS2000</w:t>
      </w:r>
    </w:p>
    <w:p>
      <w:pPr>
        <w:pStyle w:val="Body"/>
        <w:tabs>
          <w:tab w:val="left" w:pos="1134"/>
          <w:tab w:val="right" w:pos="9356"/>
        </w:tabs>
        <w:jc w:val="both"/>
      </w:pPr>
      <w:r>
        <w:rPr>
          <w:rtl w:val="0"/>
          <w:lang w:val="pt-PT"/>
        </w:rPr>
        <w:t>1984</w:t>
        <w:tab/>
        <w:t xml:space="preserve">Roger Chilman/Bryan Thomas </w:t>
        <w:tab/>
        <w:t>Ford Escort RS1800</w:t>
      </w:r>
    </w:p>
    <w:p>
      <w:pPr>
        <w:pStyle w:val="Body"/>
        <w:tabs>
          <w:tab w:val="left" w:pos="1134"/>
          <w:tab w:val="right" w:pos="9356"/>
        </w:tabs>
        <w:jc w:val="both"/>
      </w:pPr>
      <w:r>
        <w:rPr>
          <w:rtl w:val="0"/>
          <w:lang w:val="pt-PT"/>
        </w:rPr>
        <w:t>1985</w:t>
        <w:tab/>
        <w:t>John Roberts/Kelvyn Evans</w:t>
        <w:tab/>
        <w:t xml:space="preserve"> Ford Escort RS2000</w:t>
      </w:r>
    </w:p>
    <w:p>
      <w:pPr>
        <w:pStyle w:val="Body"/>
        <w:tabs>
          <w:tab w:val="left" w:pos="1134"/>
          <w:tab w:val="right" w:pos="9356"/>
        </w:tabs>
        <w:jc w:val="both"/>
      </w:pPr>
      <w:r>
        <w:rPr>
          <w:rtl w:val="0"/>
          <w:lang w:val="pt-PT"/>
        </w:rPr>
        <w:t>1986</w:t>
        <w:tab/>
        <w:t xml:space="preserve">Steve Bannister/Dave Oldfield </w:t>
        <w:tab/>
        <w:t>Ford Escort RS2000</w:t>
      </w:r>
    </w:p>
    <w:p>
      <w:pPr>
        <w:pStyle w:val="Body"/>
        <w:tabs>
          <w:tab w:val="left" w:pos="1134"/>
          <w:tab w:val="right" w:pos="9356"/>
        </w:tabs>
        <w:jc w:val="both"/>
      </w:pPr>
      <w:r>
        <w:rPr>
          <w:rtl w:val="0"/>
          <w:lang w:val="pt-PT"/>
        </w:rPr>
        <w:t>1987</w:t>
        <w:tab/>
        <w:t>Steve Whiteford/Dave Adams</w:t>
        <w:tab/>
        <w:t xml:space="preserve"> MG Metro 6R4</w:t>
      </w:r>
    </w:p>
    <w:p>
      <w:pPr>
        <w:pStyle w:val="Body"/>
        <w:tabs>
          <w:tab w:val="left" w:pos="1134"/>
          <w:tab w:val="right" w:pos="9356"/>
        </w:tabs>
        <w:jc w:val="both"/>
      </w:pPr>
      <w:r>
        <w:rPr>
          <w:rtl w:val="0"/>
          <w:lang w:val="fr-FR"/>
        </w:rPr>
        <w:t>1988</w:t>
        <w:tab/>
        <w:t>Dave Metcalf/Mike Broad</w:t>
        <w:tab/>
        <w:t xml:space="preserve"> Vauxhall Astra GTE</w:t>
      </w:r>
    </w:p>
    <w:p>
      <w:pPr>
        <w:pStyle w:val="Body"/>
        <w:tabs>
          <w:tab w:val="left" w:pos="1134"/>
          <w:tab w:val="right" w:pos="9356"/>
        </w:tabs>
        <w:jc w:val="both"/>
      </w:pPr>
      <w:r>
        <w:rPr>
          <w:rtl w:val="0"/>
          <w:lang w:val="pt-PT"/>
        </w:rPr>
        <w:t>1989</w:t>
        <w:tab/>
        <w:t>Simon Paton/Judith Flavell</w:t>
        <w:tab/>
        <w:t xml:space="preserve"> Ford Escort BDG</w:t>
      </w:r>
    </w:p>
    <w:p>
      <w:pPr>
        <w:pStyle w:val="Body"/>
        <w:tabs>
          <w:tab w:val="left" w:pos="1134"/>
          <w:tab w:val="right" w:pos="9356"/>
        </w:tabs>
        <w:jc w:val="both"/>
      </w:pPr>
      <w:r>
        <w:rPr>
          <w:rtl w:val="0"/>
          <w:lang w:val="pt-PT"/>
        </w:rPr>
        <w:t>1990</w:t>
        <w:tab/>
        <w:t>Stew Robertson/Lawrence Clark</w:t>
        <w:tab/>
        <w:t xml:space="preserve"> MG Metro 6R4</w:t>
      </w:r>
    </w:p>
    <w:p>
      <w:pPr>
        <w:pStyle w:val="Body"/>
        <w:tabs>
          <w:tab w:val="left" w:pos="1134"/>
          <w:tab w:val="right" w:pos="9356"/>
        </w:tabs>
        <w:jc w:val="both"/>
      </w:pPr>
      <w:r>
        <w:rPr>
          <w:rtl w:val="0"/>
          <w:lang w:val="pt-PT"/>
        </w:rPr>
        <w:t>1991</w:t>
        <w:tab/>
        <w:t>Richie Holfield/Ednyfed Morgan</w:t>
        <w:tab/>
        <w:t xml:space="preserve"> MG Metro 6R4</w:t>
      </w:r>
    </w:p>
    <w:p>
      <w:pPr>
        <w:pStyle w:val="Body"/>
        <w:tabs>
          <w:tab w:val="left" w:pos="1134"/>
          <w:tab w:val="right" w:pos="9356"/>
        </w:tabs>
        <w:jc w:val="both"/>
      </w:pPr>
      <w:r>
        <w:rPr>
          <w:rtl w:val="0"/>
          <w:lang w:val="en-US"/>
        </w:rPr>
        <w:t>1992</w:t>
        <w:tab/>
        <w:t xml:space="preserve">Jon Joannides/Adrian Farrell </w:t>
        <w:tab/>
        <w:t>Ford Sapphire RS Cosworth</w:t>
      </w:r>
    </w:p>
    <w:p>
      <w:pPr>
        <w:pStyle w:val="Body"/>
        <w:tabs>
          <w:tab w:val="left" w:pos="1134"/>
          <w:tab w:val="right" w:pos="9356"/>
        </w:tabs>
        <w:jc w:val="both"/>
      </w:pPr>
      <w:r>
        <w:rPr>
          <w:rtl w:val="0"/>
          <w:lang w:val="de-DE"/>
        </w:rPr>
        <w:t>1993</w:t>
        <w:tab/>
        <w:t>John Roberts/Mark Lewis</w:t>
        <w:tab/>
        <w:t xml:space="preserve"> Ford Sierra Cosworth</w:t>
      </w:r>
    </w:p>
    <w:p>
      <w:pPr>
        <w:pStyle w:val="Body"/>
        <w:tabs>
          <w:tab w:val="left" w:pos="1134"/>
          <w:tab w:val="right" w:pos="9356"/>
        </w:tabs>
        <w:jc w:val="both"/>
      </w:pPr>
      <w:r>
        <w:rPr>
          <w:rtl w:val="0"/>
          <w:lang w:val="de-DE"/>
        </w:rPr>
        <w:t>1994</w:t>
        <w:tab/>
        <w:t>John Roberts/Mark Lewis</w:t>
        <w:tab/>
        <w:t xml:space="preserve"> Ford Sierra Cosworth</w:t>
      </w:r>
    </w:p>
    <w:p>
      <w:pPr>
        <w:pStyle w:val="Body"/>
        <w:tabs>
          <w:tab w:val="left" w:pos="1134"/>
          <w:tab w:val="right" w:pos="9356"/>
        </w:tabs>
        <w:jc w:val="both"/>
      </w:pPr>
      <w:r>
        <w:rPr>
          <w:rtl w:val="0"/>
          <w:lang w:val="de-DE"/>
        </w:rPr>
        <w:t>1995</w:t>
        <w:tab/>
        <w:t xml:space="preserve">John Roberts/Mark Lewis </w:t>
        <w:tab/>
        <w:t>Ford Sierra Cosworth</w:t>
      </w:r>
    </w:p>
    <w:p>
      <w:pPr>
        <w:pStyle w:val="Body"/>
        <w:tabs>
          <w:tab w:val="left" w:pos="1134"/>
          <w:tab w:val="right" w:pos="9356"/>
        </w:tabs>
        <w:jc w:val="both"/>
      </w:pPr>
      <w:r>
        <w:rPr>
          <w:rtl w:val="0"/>
          <w:lang w:val="en-US"/>
        </w:rPr>
        <w:t>1996</w:t>
        <w:tab/>
        <w:t xml:space="preserve">Nigel Worswick/Clive Molyneux </w:t>
        <w:tab/>
        <w:t>Ford Sapphire Cosworth</w:t>
      </w:r>
    </w:p>
    <w:p>
      <w:pPr>
        <w:pStyle w:val="Body"/>
        <w:tabs>
          <w:tab w:val="left" w:pos="1134"/>
          <w:tab w:val="right" w:pos="9356"/>
        </w:tabs>
        <w:jc w:val="both"/>
      </w:pPr>
      <w:r>
        <w:rPr>
          <w:rtl w:val="0"/>
          <w:lang w:val="de-DE"/>
        </w:rPr>
        <w:t>1997</w:t>
        <w:tab/>
        <w:t xml:space="preserve">John Roberts/Mark Lewis </w:t>
        <w:tab/>
        <w:t>Ford Sierra Cosworth</w:t>
      </w:r>
    </w:p>
    <w:p>
      <w:pPr>
        <w:pStyle w:val="Body"/>
        <w:tabs>
          <w:tab w:val="left" w:pos="1134"/>
          <w:tab w:val="right" w:pos="9356"/>
        </w:tabs>
        <w:jc w:val="both"/>
      </w:pPr>
      <w:r>
        <w:rPr>
          <w:rtl w:val="0"/>
          <w:lang w:val="nl-NL"/>
        </w:rPr>
        <w:t>1998</w:t>
        <w:tab/>
        <w:t>Glyn Jones/Huw Lewis</w:t>
        <w:tab/>
        <w:t xml:space="preserve"> Subaru Impreza</w:t>
      </w:r>
    </w:p>
    <w:p>
      <w:pPr>
        <w:pStyle w:val="Body"/>
        <w:tabs>
          <w:tab w:val="left" w:pos="1134"/>
          <w:tab w:val="right" w:pos="9356"/>
        </w:tabs>
        <w:jc w:val="both"/>
      </w:pPr>
      <w:r>
        <w:rPr>
          <w:rtl w:val="0"/>
          <w:lang w:val="en-US"/>
        </w:rPr>
        <w:t>1999</w:t>
        <w:tab/>
        <w:t>Gary Smith/Phil Clarke</w:t>
        <w:tab/>
        <w:t xml:space="preserve"> Ford Escort Cosworth</w:t>
      </w:r>
    </w:p>
    <w:p>
      <w:pPr>
        <w:pStyle w:val="Body"/>
        <w:tabs>
          <w:tab w:val="left" w:pos="1134"/>
          <w:tab w:val="right" w:pos="9356"/>
        </w:tabs>
        <w:jc w:val="both"/>
      </w:pPr>
      <w:r>
        <w:rPr>
          <w:rtl w:val="0"/>
          <w:lang w:val="en-US"/>
        </w:rPr>
        <w:t>2000</w:t>
        <w:tab/>
        <w:t xml:space="preserve">Peter Littler/Andy Marchbank </w:t>
        <w:tab/>
        <w:t>Ford Escort Cosworth</w:t>
      </w:r>
    </w:p>
    <w:p>
      <w:pPr>
        <w:pStyle w:val="Body"/>
        <w:tabs>
          <w:tab w:val="left" w:pos="1134"/>
          <w:tab w:val="right" w:pos="9356"/>
        </w:tabs>
        <w:jc w:val="both"/>
      </w:pPr>
      <w:r>
        <w:rPr>
          <w:rtl w:val="0"/>
          <w:lang w:val="de-DE"/>
        </w:rPr>
        <w:t>2001</w:t>
        <w:tab/>
        <w:t>Peter Littler/Andy Marchbank</w:t>
        <w:tab/>
        <w:t xml:space="preserve"> Hyundai Accent WRC</w:t>
      </w:r>
    </w:p>
    <w:p>
      <w:pPr>
        <w:pStyle w:val="Body"/>
        <w:tabs>
          <w:tab w:val="left" w:pos="1134"/>
          <w:tab w:val="right" w:pos="9356"/>
        </w:tabs>
        <w:jc w:val="both"/>
      </w:pPr>
      <w:r>
        <w:rPr>
          <w:rtl w:val="0"/>
        </w:rPr>
        <w:t>2002</w:t>
        <w:tab/>
        <w:t>Mikko Hirvonen/Mikka Attilla (SF)</w:t>
        <w:tab/>
        <w:t xml:space="preserve"> Subaru Impreza WRC</w:t>
      </w:r>
    </w:p>
    <w:p>
      <w:pPr>
        <w:pStyle w:val="Body"/>
        <w:tabs>
          <w:tab w:val="left" w:pos="1134"/>
          <w:tab w:val="right" w:pos="9356"/>
        </w:tabs>
        <w:jc w:val="both"/>
      </w:pPr>
      <w:r>
        <w:rPr>
          <w:rtl w:val="0"/>
          <w:lang w:val="en-US"/>
        </w:rPr>
        <w:t>2003</w:t>
        <w:tab/>
        <w:t>Paul Bird/Larry Carter</w:t>
        <w:tab/>
        <w:t xml:space="preserve"> Hyundai Accent WRC</w:t>
      </w:r>
    </w:p>
    <w:p>
      <w:pPr>
        <w:pStyle w:val="Body"/>
        <w:tabs>
          <w:tab w:val="left" w:pos="1134"/>
          <w:tab w:val="right" w:pos="9356"/>
        </w:tabs>
        <w:jc w:val="both"/>
      </w:pPr>
      <w:r>
        <w:rPr>
          <w:rtl w:val="0"/>
          <w:lang w:val="en-US"/>
        </w:rPr>
        <w:t>2004</w:t>
        <w:tab/>
        <w:t>John Perrott/Graham Hopewell</w:t>
        <w:tab/>
        <w:t xml:space="preserve"> Mitsubishi Lancer Evo VI</w:t>
      </w:r>
    </w:p>
    <w:p>
      <w:pPr>
        <w:pStyle w:val="Body"/>
        <w:tabs>
          <w:tab w:val="left" w:pos="1134"/>
          <w:tab w:val="right" w:pos="9356"/>
        </w:tabs>
        <w:jc w:val="both"/>
      </w:pPr>
      <w:r>
        <w:rPr>
          <w:rtl w:val="0"/>
          <w:lang w:val="en-US"/>
        </w:rPr>
        <w:t>2005</w:t>
        <w:tab/>
        <w:t>Andy Burton/John H Roberts</w:t>
        <w:tab/>
        <w:t xml:space="preserve"> Peugeot Cosworth</w:t>
      </w:r>
    </w:p>
    <w:p>
      <w:pPr>
        <w:pStyle w:val="Body"/>
        <w:tabs>
          <w:tab w:val="left" w:pos="1134"/>
          <w:tab w:val="right" w:pos="9356"/>
        </w:tabs>
        <w:jc w:val="both"/>
      </w:pPr>
      <w:r>
        <w:rPr>
          <w:rtl w:val="0"/>
          <w:lang w:val="da-DK"/>
        </w:rPr>
        <w:t>2006</w:t>
        <w:tab/>
        <w:t xml:space="preserve">Andreas Mikkelsen/Ola Floene (N) </w:t>
        <w:tab/>
        <w:t>Ford Focus WRC</w:t>
      </w:r>
    </w:p>
    <w:p>
      <w:pPr>
        <w:pStyle w:val="Paragraph Before Product Table"/>
        <w:tabs>
          <w:tab w:val="left" w:pos="1134"/>
          <w:tab w:val="right" w:pos="9356"/>
        </w:tabs>
        <w:jc w:val="both"/>
        <w:rPr>
          <w:rFonts w:ascii="Verdana" w:cs="Verdana" w:hAnsi="Verdana" w:eastAsia="Verdana"/>
          <w:sz w:val="18"/>
          <w:szCs w:val="18"/>
        </w:rPr>
      </w:pPr>
      <w:r>
        <w:rPr>
          <w:rFonts w:ascii="Verdana" w:hAnsi="Verdana"/>
          <w:sz w:val="18"/>
          <w:szCs w:val="18"/>
          <w:rtl w:val="0"/>
          <w:lang w:val="en-US"/>
        </w:rPr>
        <w:t>2007</w:t>
        <w:tab/>
        <w:t>Andy Burton/John H Roberts</w:t>
        <w:tab/>
        <w:t xml:space="preserve"> Peugeot Cosworth</w:t>
      </w:r>
    </w:p>
    <w:p>
      <w:pPr>
        <w:pStyle w:val="Paragraph Before Product Table"/>
        <w:tabs>
          <w:tab w:val="left" w:pos="1134"/>
          <w:tab w:val="right" w:pos="9356"/>
        </w:tabs>
        <w:jc w:val="both"/>
        <w:rPr>
          <w:rFonts w:ascii="Verdana" w:cs="Verdana" w:hAnsi="Verdana" w:eastAsia="Verdana"/>
          <w:sz w:val="18"/>
          <w:szCs w:val="18"/>
        </w:rPr>
      </w:pPr>
      <w:r>
        <w:rPr>
          <w:rFonts w:ascii="Verdana" w:hAnsi="Verdana"/>
          <w:sz w:val="18"/>
          <w:szCs w:val="18"/>
          <w:rtl w:val="0"/>
          <w:lang w:val="en-US"/>
        </w:rPr>
        <w:t>2008</w:t>
        <w:tab/>
        <w:t>Hugh Hunter/Andy Marchbank</w:t>
        <w:tab/>
        <w:t>Ford Focus WRC</w:t>
      </w:r>
    </w:p>
    <w:p>
      <w:pPr>
        <w:pStyle w:val="Body"/>
        <w:tabs>
          <w:tab w:val="left" w:pos="1134"/>
          <w:tab w:val="right" w:pos="9356"/>
        </w:tabs>
        <w:jc w:val="both"/>
      </w:pPr>
      <w:r>
        <w:rPr>
          <w:rtl w:val="0"/>
          <w:lang w:val="da-DK"/>
        </w:rPr>
        <w:t>2009</w:t>
        <w:tab/>
        <w:t xml:space="preserve">Mads </w:t>
      </w:r>
      <w:r>
        <w:rPr>
          <w:rtl w:val="0"/>
        </w:rPr>
        <w:t>Ø</w:t>
      </w:r>
      <w:r>
        <w:rPr>
          <w:rtl w:val="0"/>
          <w:lang w:val="sv-SE"/>
        </w:rPr>
        <w:t>stberg/Jonas Andersson (N)</w:t>
        <w:tab/>
        <w:t>Subaru Impreza WRC</w:t>
      </w:r>
    </w:p>
    <w:p>
      <w:pPr>
        <w:pStyle w:val="Body"/>
        <w:tabs>
          <w:tab w:val="left" w:pos="1134"/>
          <w:tab w:val="right" w:pos="9363"/>
        </w:tabs>
        <w:jc w:val="both"/>
      </w:pPr>
      <w:r>
        <w:rPr>
          <w:rtl w:val="0"/>
          <w:lang w:val="en-US"/>
        </w:rPr>
        <w:t>2010</w:t>
        <w:tab/>
        <w:t xml:space="preserve">Steve Perez/Paul Spooner </w:t>
        <w:tab/>
        <w:t>Ford Focus WRC</w:t>
      </w:r>
    </w:p>
    <w:p>
      <w:pPr>
        <w:pStyle w:val="Body"/>
        <w:tabs>
          <w:tab w:val="left" w:pos="1134"/>
          <w:tab w:val="right" w:pos="9356"/>
        </w:tabs>
        <w:jc w:val="both"/>
      </w:pPr>
      <w:r>
        <w:rPr>
          <w:rtl w:val="0"/>
          <w:lang w:val="de-DE"/>
        </w:rPr>
        <w:t>2011</w:t>
        <w:tab/>
        <w:t>Shaun Gardener/Ben Innes</w:t>
        <w:tab/>
        <w:t>Mitsubishi Lancer Evo 5.9</w:t>
      </w:r>
    </w:p>
    <w:p>
      <w:pPr>
        <w:pStyle w:val="Body"/>
        <w:tabs>
          <w:tab w:val="left" w:pos="1134"/>
          <w:tab w:val="right" w:pos="9356"/>
        </w:tabs>
        <w:jc w:val="both"/>
      </w:pPr>
      <w:r>
        <w:rPr>
          <w:rtl w:val="0"/>
          <w:lang w:val="de-DE"/>
        </w:rPr>
        <w:t xml:space="preserve">2012 </w:t>
        <w:tab/>
        <w:t>Luke Francis/John H Roberts</w:t>
        <w:tab/>
        <w:t>Mitsubishi Lancer Evo IX</w:t>
      </w:r>
    </w:p>
    <w:p>
      <w:pPr>
        <w:pStyle w:val="Body"/>
        <w:tabs>
          <w:tab w:val="left" w:pos="1134"/>
          <w:tab w:val="right" w:pos="9356"/>
        </w:tabs>
        <w:jc w:val="both"/>
      </w:pPr>
      <w:r>
        <w:rPr>
          <w:rtl w:val="0"/>
          <w:lang w:val="en-US"/>
        </w:rPr>
        <w:t>2013</w:t>
        <w:tab/>
        <w:t>Euan Thorburn/Paul Beaton</w:t>
        <w:tab/>
        <w:t>Ford Focus WRC</w:t>
      </w:r>
    </w:p>
    <w:p>
      <w:pPr>
        <w:pStyle w:val="Body"/>
        <w:tabs>
          <w:tab w:val="left" w:pos="1134"/>
          <w:tab w:val="right" w:pos="9356"/>
        </w:tabs>
        <w:jc w:val="both"/>
      </w:pPr>
      <w:r>
        <w:rPr>
          <w:rtl w:val="0"/>
          <w:lang w:val="en-US"/>
        </w:rPr>
        <w:t>2014</w:t>
        <w:tab/>
        <w:t>Dave Weston/Kirsty Riddick</w:t>
        <w:tab/>
        <w:t>Subaru Impreza WRC</w:t>
      </w:r>
    </w:p>
    <w:p>
      <w:pPr>
        <w:pStyle w:val="Body"/>
        <w:tabs>
          <w:tab w:val="left" w:pos="1134"/>
          <w:tab w:val="right" w:pos="9356"/>
        </w:tabs>
        <w:jc w:val="both"/>
      </w:pPr>
      <w:r>
        <w:rPr>
          <w:rtl w:val="0"/>
          <w:lang w:val="it-IT"/>
        </w:rPr>
        <w:t>2015</w:t>
        <w:tab/>
        <w:t>David Bogie/Kevin Rae</w:t>
        <w:tab/>
        <w:t>Ford Fiesta R5</w:t>
      </w:r>
    </w:p>
    <w:p>
      <w:pPr>
        <w:pStyle w:val="Body"/>
        <w:tabs>
          <w:tab w:val="left" w:pos="1134"/>
          <w:tab w:val="right" w:pos="9356"/>
        </w:tabs>
        <w:jc w:val="both"/>
      </w:pPr>
      <w:r>
        <w:rPr>
          <w:rtl w:val="0"/>
          <w:lang w:val="de-DE"/>
        </w:rPr>
        <w:t>2016</w:t>
        <w:tab/>
        <w:t>Luke Francis/John H Roberts</w:t>
        <w:tab/>
        <w:t>Mitsubishi Lancer Evo IX</w:t>
      </w:r>
    </w:p>
    <w:p>
      <w:pPr>
        <w:pStyle w:val="Body"/>
        <w:tabs>
          <w:tab w:val="left" w:pos="1134"/>
          <w:tab w:val="right" w:pos="9356"/>
        </w:tabs>
        <w:jc w:val="both"/>
      </w:pPr>
      <w:r>
        <w:rPr>
          <w:rtl w:val="0"/>
          <w:lang w:val="en-US"/>
        </w:rPr>
        <w:t>2017</w:t>
        <w:tab/>
        <w:t>Abandoned during first stage</w:t>
        <w:tab/>
        <w:t>Due to severe weather conditions</w:t>
      </w:r>
    </w:p>
    <w:p>
      <w:pPr>
        <w:pStyle w:val="p1"/>
        <w:spacing w:after="120"/>
        <w:rPr>
          <w:color w:val="000000"/>
          <w:sz w:val="20"/>
          <w:szCs w:val="20"/>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Fonts w:ascii="Arial Unicode MS" w:cs="Arial Unicode MS" w:hAnsi="Arial Unicode MS" w:eastAsia="Arial Unicode MS"/>
          <w:b w:val="0"/>
          <w:bCs w:val="0"/>
          <w:i w:val="0"/>
          <w:iCs w:val="0"/>
          <w:sz w:val="44"/>
          <w:szCs w:val="44"/>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44"/>
          <w:szCs w:val="44"/>
        </w:rPr>
      </w:pPr>
      <w:r>
        <w:rPr>
          <w:b w:val="1"/>
          <w:bCs w:val="1"/>
          <w:sz w:val="44"/>
          <w:szCs w:val="44"/>
          <w:rtl w:val="0"/>
          <w:lang w:val="en-US"/>
        </w:rPr>
        <w:t>CAMBRIAN RALLY 2018</w:t>
      </w:r>
    </w:p>
    <w:tbl>
      <w:tblPr>
        <w:tblW w:w="938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1"/>
        <w:gridCol w:w="4692"/>
      </w:tblGrid>
      <w:tr>
        <w:tblPrEx>
          <w:shd w:val="clear" w:color="auto" w:fill="ced7e7"/>
        </w:tblPrEx>
        <w:trPr>
          <w:trHeight w:val="290" w:hRule="atLeast"/>
        </w:trPr>
        <w:tc>
          <w:tcPr>
            <w:tcW w:type="dxa" w:w="4691"/>
            <w:tcBorders>
              <w:top w:val="nil"/>
              <w:left w:val="nil"/>
              <w:bottom w:val="nil"/>
              <w:right w:val="nil"/>
            </w:tcBorders>
            <w:shd w:val="clear" w:color="auto" w:fill="auto"/>
            <w:tcMar>
              <w:top w:type="dxa" w:w="80"/>
              <w:left w:type="dxa" w:w="80"/>
              <w:bottom w:type="dxa" w:w="80"/>
              <w:right w:type="dxa" w:w="80"/>
            </w:tcMar>
            <w:vAlign w:val="center"/>
          </w:tcPr>
          <w:p/>
        </w:tc>
        <w:tc>
          <w:tcPr>
            <w:tcW w:type="dxa" w:w="4691"/>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jc w:val="center"/>
        <w:rPr>
          <w:b w:val="1"/>
          <w:bCs w:val="1"/>
          <w:sz w:val="44"/>
          <w:szCs w:val="44"/>
        </w:rPr>
      </w:pPr>
    </w:p>
    <w:p>
      <w:pPr>
        <w:pStyle w:val="Table Text 2"/>
        <w:numPr>
          <w:ilvl w:val="0"/>
          <w:numId w:val="2"/>
        </w:numPr>
        <w:bidi w:val="0"/>
        <w:spacing w:before="0" w:after="0"/>
        <w:ind w:right="0"/>
        <w:jc w:val="left"/>
        <w:rPr>
          <w:rFonts w:ascii="Verdana" w:cs="Verdana" w:hAnsi="Verdana" w:eastAsia="Verdana"/>
          <w:b w:val="1"/>
          <w:bCs w:val="1"/>
          <w:sz w:val="20"/>
          <w:szCs w:val="20"/>
          <w:rtl w:val="0"/>
          <w:lang w:val="en-US"/>
        </w:rPr>
      </w:pPr>
      <w:r>
        <w:rPr>
          <w:rFonts w:ascii="Verdana" w:hAnsi="Verdana"/>
          <w:b w:val="1"/>
          <w:bCs w:val="1"/>
          <w:sz w:val="20"/>
          <w:szCs w:val="20"/>
          <w:rtl w:val="0"/>
          <w:lang w:val="en-US"/>
        </w:rPr>
        <w:t>ANNOUNCEMENT</w:t>
      </w:r>
    </w:p>
    <w:p>
      <w:pPr>
        <w:pStyle w:val="Body"/>
        <w:widowControl w:val="0"/>
        <w:spacing w:line="285" w:lineRule="auto"/>
        <w:ind w:left="709" w:hanging="11"/>
        <w:rPr>
          <w:sz w:val="20"/>
          <w:szCs w:val="20"/>
        </w:rPr>
      </w:pPr>
      <w:r>
        <w:rPr>
          <w:sz w:val="20"/>
          <w:szCs w:val="20"/>
          <w:rtl w:val="0"/>
          <w:lang w:val="en-US"/>
        </w:rPr>
        <w:t xml:space="preserve">The North Wales Car Club Ltd (the </w:t>
      </w:r>
      <w:r>
        <w:rPr>
          <w:sz w:val="20"/>
          <w:szCs w:val="20"/>
          <w:rtl w:val="0"/>
        </w:rPr>
        <w:t>‘</w:t>
      </w:r>
      <w:r>
        <w:rPr>
          <w:sz w:val="20"/>
          <w:szCs w:val="20"/>
          <w:rtl w:val="0"/>
        </w:rPr>
        <w:t>organisers</w:t>
      </w:r>
      <w:r>
        <w:rPr>
          <w:sz w:val="20"/>
          <w:szCs w:val="20"/>
          <w:rtl w:val="0"/>
        </w:rPr>
        <w:t>’</w:t>
      </w:r>
      <w:r>
        <w:rPr>
          <w:sz w:val="20"/>
          <w:szCs w:val="20"/>
          <w:rtl w:val="0"/>
          <w:lang w:val="en-US"/>
        </w:rPr>
        <w:t xml:space="preserve">) will organise and promote a National B permit Special Stage Rally on Saturday 17th February 2018, starting and finishing in Llandudno, North Wales. The event will be known as the Cambrian Rally 2018. </w:t>
      </w:r>
    </w:p>
    <w:p>
      <w:pPr>
        <w:pStyle w:val="Balloon Text"/>
        <w:numPr>
          <w:ilvl w:val="0"/>
          <w:numId w:val="2"/>
        </w:numPr>
        <w:bidi w:val="0"/>
        <w:spacing w:before="120"/>
        <w:ind w:right="0"/>
        <w:jc w:val="left"/>
        <w:rPr>
          <w:rFonts w:ascii="Verdana" w:cs="Verdana" w:hAnsi="Verdana" w:eastAsia="Verdana"/>
          <w:b w:val="1"/>
          <w:bCs w:val="1"/>
          <w:sz w:val="20"/>
          <w:szCs w:val="20"/>
          <w:rtl w:val="0"/>
          <w:lang w:val="en-US"/>
        </w:rPr>
      </w:pPr>
      <w:r>
        <w:rPr>
          <w:rFonts w:ascii="Verdana" w:hAnsi="Verdana"/>
          <w:b w:val="1"/>
          <w:bCs w:val="1"/>
          <w:sz w:val="20"/>
          <w:szCs w:val="20"/>
          <w:rtl w:val="0"/>
          <w:lang w:val="en-US"/>
        </w:rPr>
        <w:t>JURISDICTION</w:t>
      </w:r>
    </w:p>
    <w:p>
      <w:pPr>
        <w:pStyle w:val="Body Text 2"/>
        <w:spacing w:after="0"/>
        <w:ind w:left="709" w:hanging="11"/>
        <w:rPr>
          <w:rFonts w:ascii="Verdana" w:cs="Verdana" w:hAnsi="Verdana" w:eastAsia="Verdana"/>
          <w:color w:val="000000"/>
          <w:kern w:val="0"/>
          <w:sz w:val="20"/>
          <w:szCs w:val="20"/>
          <w:u w:color="000000"/>
          <w:lang w:val="en-US"/>
        </w:rPr>
      </w:pPr>
      <w:r>
        <w:rPr>
          <w:rFonts w:ascii="Verdana" w:hAnsi="Verdana"/>
          <w:color w:val="000000"/>
          <w:kern w:val="0"/>
          <w:sz w:val="20"/>
          <w:szCs w:val="20"/>
          <w:u w:color="000000"/>
          <w:rtl w:val="0"/>
          <w:lang w:val="en-US"/>
        </w:rPr>
        <w:t>The event will be held under:</w:t>
      </w:r>
    </w:p>
    <w:p>
      <w:pPr>
        <w:pStyle w:val="Body Text 2"/>
        <w:numPr>
          <w:ilvl w:val="0"/>
          <w:numId w:val="4"/>
        </w:numPr>
        <w:bidi w:val="0"/>
        <w:spacing w:after="0"/>
        <w:ind w:right="0"/>
        <w:jc w:val="left"/>
        <w:rPr>
          <w:rFonts w:ascii="Verdana" w:cs="Verdana" w:hAnsi="Verdana" w:eastAsia="Verdana"/>
          <w:color w:val="000000"/>
          <w:sz w:val="20"/>
          <w:szCs w:val="20"/>
          <w:u w:color="000000"/>
          <w:rtl w:val="0"/>
          <w:lang w:val="en-US"/>
        </w:rPr>
      </w:pPr>
      <w:r>
        <w:rPr>
          <w:rFonts w:ascii="Verdana" w:hAnsi="Verdana"/>
          <w:color w:val="000000"/>
          <w:kern w:val="0"/>
          <w:sz w:val="20"/>
          <w:szCs w:val="20"/>
          <w:u w:color="000000"/>
          <w:rtl w:val="0"/>
          <w:lang w:val="en-US"/>
        </w:rPr>
        <w:t xml:space="preserve">The 2018 General Regulations of the Motor Sport Association (the </w:t>
      </w:r>
      <w:r>
        <w:rPr>
          <w:rFonts w:ascii="Verdana" w:hAnsi="Verdana" w:hint="default"/>
          <w:color w:val="000000"/>
          <w:kern w:val="0"/>
          <w:sz w:val="20"/>
          <w:szCs w:val="20"/>
          <w:u w:color="000000"/>
          <w:rtl w:val="0"/>
          <w:lang w:val="en-US"/>
        </w:rPr>
        <w:t>‘</w:t>
      </w:r>
      <w:r>
        <w:rPr>
          <w:rFonts w:ascii="Verdana" w:hAnsi="Verdana"/>
          <w:color w:val="000000"/>
          <w:kern w:val="0"/>
          <w:sz w:val="20"/>
          <w:szCs w:val="20"/>
          <w:u w:color="000000"/>
          <w:rtl w:val="0"/>
          <w:lang w:val="en-US"/>
        </w:rPr>
        <w:t>MSA</w:t>
      </w:r>
      <w:r>
        <w:rPr>
          <w:rFonts w:ascii="Verdana" w:hAnsi="Verdana" w:hint="default"/>
          <w:color w:val="000000"/>
          <w:kern w:val="0"/>
          <w:sz w:val="20"/>
          <w:szCs w:val="20"/>
          <w:u w:color="000000"/>
          <w:rtl w:val="0"/>
          <w:lang w:val="en-US"/>
        </w:rPr>
        <w:t>’</w:t>
      </w:r>
      <w:r>
        <w:rPr>
          <w:rFonts w:ascii="Verdana" w:hAnsi="Verdana"/>
          <w:color w:val="000000"/>
          <w:kern w:val="0"/>
          <w:sz w:val="20"/>
          <w:szCs w:val="20"/>
          <w:u w:color="000000"/>
          <w:rtl w:val="0"/>
          <w:lang w:val="en-US"/>
        </w:rPr>
        <w:t xml:space="preserve">), </w:t>
      </w:r>
    </w:p>
    <w:p>
      <w:pPr>
        <w:pStyle w:val="Body Text 2"/>
        <w:spacing w:after="0"/>
        <w:ind w:left="1429" w:firstLine="11"/>
        <w:rPr>
          <w:rFonts w:ascii="Verdana" w:cs="Verdana" w:hAnsi="Verdana" w:eastAsia="Verdana"/>
          <w:color w:val="000000"/>
          <w:sz w:val="20"/>
          <w:szCs w:val="20"/>
          <w:u w:color="000000"/>
          <w:lang w:val="en-US"/>
        </w:rPr>
      </w:pPr>
      <w:r>
        <w:rPr>
          <w:rFonts w:ascii="Verdana" w:hAnsi="Verdana"/>
          <w:color w:val="000000"/>
          <w:kern w:val="0"/>
          <w:sz w:val="20"/>
          <w:szCs w:val="20"/>
          <w:u w:color="000000"/>
          <w:rtl w:val="0"/>
          <w:lang w:val="en-US"/>
        </w:rPr>
        <w:t>incorporating the provisions of the International Sporting Code of the FIA.</w:t>
      </w:r>
    </w:p>
    <w:p>
      <w:pPr>
        <w:pStyle w:val="Body Text 2"/>
        <w:numPr>
          <w:ilvl w:val="0"/>
          <w:numId w:val="4"/>
        </w:numPr>
        <w:bidi w:val="0"/>
        <w:spacing w:after="0"/>
        <w:ind w:right="0"/>
        <w:jc w:val="left"/>
        <w:rPr>
          <w:rFonts w:ascii="Verdana" w:cs="Verdana" w:hAnsi="Verdana" w:eastAsia="Verdana"/>
          <w:color w:val="000000"/>
          <w:sz w:val="20"/>
          <w:szCs w:val="20"/>
          <w:u w:color="000000"/>
          <w:rtl w:val="0"/>
          <w:lang w:val="en-US"/>
        </w:rPr>
      </w:pPr>
      <w:r>
        <w:rPr>
          <w:rFonts w:ascii="Verdana" w:hAnsi="Verdana"/>
          <w:color w:val="000000"/>
          <w:kern w:val="0"/>
          <w:sz w:val="20"/>
          <w:szCs w:val="20"/>
          <w:u w:color="000000"/>
          <w:rtl w:val="0"/>
          <w:lang w:val="en-US"/>
        </w:rPr>
        <w:t xml:space="preserve">These Supplementary Regulations (the </w:t>
      </w:r>
      <w:r>
        <w:rPr>
          <w:rFonts w:ascii="Verdana" w:hAnsi="Verdana" w:hint="default"/>
          <w:color w:val="000000"/>
          <w:kern w:val="0"/>
          <w:sz w:val="20"/>
          <w:szCs w:val="20"/>
          <w:u w:color="000000"/>
          <w:rtl w:val="0"/>
          <w:lang w:val="en-US"/>
        </w:rPr>
        <w:t>‘</w:t>
      </w:r>
      <w:r>
        <w:rPr>
          <w:rFonts w:ascii="Verdana" w:hAnsi="Verdana"/>
          <w:color w:val="000000"/>
          <w:kern w:val="0"/>
          <w:sz w:val="20"/>
          <w:szCs w:val="20"/>
          <w:u w:color="000000"/>
          <w:rtl w:val="0"/>
          <w:lang w:val="en-US"/>
        </w:rPr>
        <w:t>SRs</w:t>
      </w:r>
      <w:r>
        <w:rPr>
          <w:rFonts w:ascii="Verdana" w:hAnsi="Verdana" w:hint="default"/>
          <w:color w:val="000000"/>
          <w:kern w:val="0"/>
          <w:sz w:val="20"/>
          <w:szCs w:val="20"/>
          <w:u w:color="000000"/>
          <w:rtl w:val="0"/>
          <w:lang w:val="en-US"/>
        </w:rPr>
        <w:t>’</w:t>
      </w:r>
      <w:r>
        <w:rPr>
          <w:rFonts w:ascii="Verdana" w:hAnsi="Verdana"/>
          <w:color w:val="000000"/>
          <w:kern w:val="0"/>
          <w:sz w:val="20"/>
          <w:szCs w:val="20"/>
          <w:u w:color="000000"/>
          <w:rtl w:val="0"/>
          <w:lang w:val="en-US"/>
        </w:rPr>
        <w:t>).</w:t>
      </w:r>
    </w:p>
    <w:p>
      <w:pPr>
        <w:pStyle w:val="Body Text 2"/>
        <w:numPr>
          <w:ilvl w:val="0"/>
          <w:numId w:val="4"/>
        </w:numPr>
        <w:bidi w:val="0"/>
        <w:spacing w:after="0"/>
        <w:ind w:right="0"/>
        <w:jc w:val="left"/>
        <w:rPr>
          <w:rFonts w:ascii="Verdana" w:cs="Verdana" w:hAnsi="Verdana" w:eastAsia="Verdana"/>
          <w:color w:val="000000"/>
          <w:sz w:val="20"/>
          <w:szCs w:val="20"/>
          <w:u w:color="000000"/>
          <w:rtl w:val="0"/>
          <w:lang w:val="en-US"/>
        </w:rPr>
      </w:pPr>
      <w:r>
        <w:rPr>
          <w:rFonts w:ascii="Verdana" w:hAnsi="Verdana"/>
          <w:color w:val="000000"/>
          <w:kern w:val="0"/>
          <w:sz w:val="20"/>
          <w:szCs w:val="20"/>
          <w:u w:color="000000"/>
          <w:rtl w:val="0"/>
          <w:lang w:val="en-US"/>
        </w:rPr>
        <w:t xml:space="preserve">Regulations issued by the various championships and series of which this </w:t>
      </w:r>
    </w:p>
    <w:p>
      <w:pPr>
        <w:pStyle w:val="Body Text 2"/>
        <w:spacing w:after="0"/>
        <w:ind w:left="1429" w:firstLine="11"/>
        <w:rPr>
          <w:rFonts w:ascii="Verdana" w:cs="Verdana" w:hAnsi="Verdana" w:eastAsia="Verdana"/>
          <w:color w:val="000000"/>
          <w:sz w:val="20"/>
          <w:szCs w:val="20"/>
          <w:u w:color="000000"/>
          <w:lang w:val="en-US"/>
        </w:rPr>
      </w:pPr>
      <w:r>
        <w:rPr>
          <w:rFonts w:ascii="Verdana" w:hAnsi="Verdana"/>
          <w:color w:val="000000"/>
          <w:kern w:val="0"/>
          <w:sz w:val="20"/>
          <w:szCs w:val="20"/>
          <w:u w:color="000000"/>
          <w:rtl w:val="0"/>
          <w:lang w:val="en-US"/>
        </w:rPr>
        <w:t>event forms part of.</w:t>
      </w:r>
    </w:p>
    <w:p>
      <w:pPr>
        <w:pStyle w:val="Body Text 2"/>
        <w:numPr>
          <w:ilvl w:val="0"/>
          <w:numId w:val="4"/>
        </w:numPr>
        <w:bidi w:val="0"/>
        <w:spacing w:after="0"/>
        <w:ind w:right="0"/>
        <w:jc w:val="left"/>
        <w:rPr>
          <w:rFonts w:ascii="Verdana" w:cs="Verdana" w:hAnsi="Verdana" w:eastAsia="Verdana"/>
          <w:color w:val="000000"/>
          <w:sz w:val="20"/>
          <w:szCs w:val="20"/>
          <w:u w:color="000000"/>
          <w:rtl w:val="0"/>
          <w:lang w:val="en-US"/>
        </w:rPr>
      </w:pPr>
      <w:r>
        <w:rPr>
          <w:rFonts w:ascii="Verdana" w:hAnsi="Verdana"/>
          <w:color w:val="000000"/>
          <w:kern w:val="0"/>
          <w:sz w:val="20"/>
          <w:szCs w:val="20"/>
          <w:u w:color="000000"/>
          <w:rtl w:val="0"/>
          <w:lang w:val="en-US"/>
        </w:rPr>
        <w:t>Any written instructions that the organisers may issue for the event</w:t>
      </w:r>
      <w:r>
        <w:rPr>
          <w:rFonts w:ascii="Verdana" w:hAnsi="Verdana"/>
          <w:color w:val="000000"/>
          <w:sz w:val="20"/>
          <w:szCs w:val="20"/>
          <w:u w:color="000000"/>
          <w:rtl w:val="0"/>
          <w:lang w:val="en-US"/>
        </w:rPr>
        <w:t>.</w:t>
      </w:r>
    </w:p>
    <w:p>
      <w:pPr>
        <w:pStyle w:val="Heading 2"/>
        <w:widowControl w:val="0"/>
        <w:numPr>
          <w:ilvl w:val="0"/>
          <w:numId w:val="5"/>
        </w:numPr>
        <w:bidi w:val="0"/>
        <w:spacing w:before="120" w:line="286" w:lineRule="auto"/>
        <w:ind w:right="0"/>
        <w:jc w:val="left"/>
        <w:rPr>
          <w:rFonts w:ascii="Verdana" w:cs="Verdana" w:hAnsi="Verdana" w:eastAsia="Verdana"/>
          <w:sz w:val="20"/>
          <w:szCs w:val="20"/>
          <w:rtl w:val="0"/>
          <w:lang w:val="en-US"/>
        </w:rPr>
      </w:pPr>
      <w:r>
        <w:rPr>
          <w:rFonts w:ascii="Verdana" w:hAnsi="Verdana"/>
          <w:sz w:val="20"/>
          <w:szCs w:val="20"/>
          <w:rtl w:val="0"/>
          <w:lang w:val="en-US"/>
        </w:rPr>
        <w:t>AUTHORISATION AND PERMIT NUMBERS</w:t>
      </w:r>
    </w:p>
    <w:p>
      <w:pPr>
        <w:pStyle w:val="Body"/>
        <w:widowControl w:val="0"/>
        <w:spacing w:line="285" w:lineRule="auto"/>
        <w:ind w:left="709" w:hanging="11"/>
        <w:rPr>
          <w:b w:val="1"/>
          <w:bCs w:val="1"/>
          <w:sz w:val="20"/>
          <w:szCs w:val="20"/>
        </w:rPr>
      </w:pPr>
      <w:r>
        <w:rPr>
          <w:sz w:val="20"/>
          <w:szCs w:val="20"/>
          <w:rtl w:val="0"/>
          <w:lang w:val="en-US"/>
        </w:rPr>
        <w:t xml:space="preserve">MSA Permit Number </w:t>
      </w:r>
      <w:r>
        <w:rPr>
          <w:b w:val="1"/>
          <w:bCs w:val="1"/>
          <w:sz w:val="20"/>
          <w:szCs w:val="20"/>
          <w:rtl w:val="0"/>
        </w:rPr>
        <w:t>103761</w:t>
      </w:r>
    </w:p>
    <w:p>
      <w:pPr>
        <w:pStyle w:val="Body"/>
        <w:widowControl w:val="0"/>
        <w:spacing w:line="285" w:lineRule="auto"/>
        <w:ind w:left="709" w:hanging="11"/>
        <w:rPr>
          <w:kern w:val="28"/>
          <w:sz w:val="20"/>
          <w:szCs w:val="20"/>
        </w:rPr>
      </w:pPr>
      <w:r>
        <w:rPr>
          <w:sz w:val="20"/>
          <w:szCs w:val="20"/>
          <w:rtl w:val="0"/>
          <w:lang w:val="en-US"/>
        </w:rPr>
        <w:t>MSA Event reference TBA</w:t>
      </w:r>
    </w:p>
    <w:p>
      <w:pPr>
        <w:pStyle w:val="Body"/>
        <w:spacing w:line="285" w:lineRule="auto"/>
        <w:ind w:left="709" w:hanging="11"/>
        <w:rPr>
          <w:b w:val="1"/>
          <w:bCs w:val="1"/>
          <w:sz w:val="20"/>
          <w:szCs w:val="20"/>
        </w:rPr>
      </w:pPr>
      <w:r>
        <w:rPr>
          <w:sz w:val="20"/>
          <w:szCs w:val="20"/>
          <w:rtl w:val="0"/>
          <w:lang w:val="nl-NL"/>
        </w:rPr>
        <w:t>Doe</w:t>
      </w:r>
      <w:r>
        <w:rPr>
          <w:sz w:val="20"/>
          <w:szCs w:val="20"/>
          <w:rtl w:val="0"/>
          <w:lang w:val="en-US"/>
        </w:rPr>
        <w:t xml:space="preserve"> Authorisation</w:t>
      </w:r>
      <w:r>
        <w:rPr>
          <w:sz w:val="20"/>
          <w:szCs w:val="20"/>
          <w:rtl w:val="0"/>
          <w:lang w:val="en-US"/>
        </w:rPr>
        <w:t xml:space="preserve"> Number TBA</w:t>
      </w:r>
      <w:r>
        <w:rPr>
          <w:b w:val="1"/>
          <w:bCs w:val="1"/>
          <w:sz w:val="20"/>
          <w:szCs w:val="20"/>
          <w:rtl w:val="0"/>
        </w:rPr>
        <w:t xml:space="preserve"> </w:t>
      </w:r>
    </w:p>
    <w:p>
      <w:pPr>
        <w:pStyle w:val="Body"/>
        <w:spacing w:line="285" w:lineRule="auto"/>
        <w:ind w:left="709" w:hanging="11"/>
        <w:rPr>
          <w:sz w:val="20"/>
          <w:szCs w:val="20"/>
        </w:rPr>
      </w:pPr>
      <w:r>
        <w:rPr>
          <w:sz w:val="20"/>
          <w:szCs w:val="20"/>
          <w:rtl w:val="0"/>
          <w:lang w:val="en-US"/>
        </w:rPr>
        <w:t>BTRDA Rally Series (2018/018) incorporating</w:t>
      </w:r>
    </w:p>
    <w:p>
      <w:pPr>
        <w:pStyle w:val="Body"/>
        <w:spacing w:line="285" w:lineRule="auto"/>
        <w:ind w:left="1134" w:hanging="11"/>
        <w:rPr>
          <w:sz w:val="20"/>
          <w:szCs w:val="20"/>
        </w:rPr>
      </w:pPr>
      <w:r>
        <w:rPr>
          <w:sz w:val="20"/>
          <w:szCs w:val="20"/>
          <w:rtl w:val="0"/>
          <w:lang w:val="da-DK"/>
        </w:rPr>
        <w:t>BTRDA</w:t>
      </w:r>
      <w:r>
        <w:rPr>
          <w:sz w:val="20"/>
          <w:szCs w:val="20"/>
          <w:vertAlign w:val="superscript"/>
          <w:rtl w:val="0"/>
        </w:rPr>
        <w:t>®</w:t>
      </w:r>
      <w:r>
        <w:rPr>
          <w:sz w:val="20"/>
          <w:szCs w:val="20"/>
          <w:rtl w:val="0"/>
          <w:lang w:val="en-US"/>
        </w:rPr>
        <w:t xml:space="preserve"> Gold Star Rally Championship</w:t>
      </w:r>
    </w:p>
    <w:p>
      <w:pPr>
        <w:pStyle w:val="Body Text Indent"/>
        <w:ind w:left="1134" w:hanging="11"/>
        <w:jc w:val="left"/>
        <w:rPr>
          <w:color w:val="000000"/>
          <w:u w:color="000000"/>
        </w:rPr>
      </w:pPr>
      <w:r>
        <w:rPr>
          <w:color w:val="000000"/>
          <w:u w:color="000000"/>
          <w:rtl w:val="0"/>
          <w:lang w:val="en-US"/>
        </w:rPr>
        <w:t>BTRDA</w:t>
      </w:r>
      <w:r>
        <w:rPr>
          <w:color w:val="000000"/>
          <w:u w:color="000000"/>
          <w:vertAlign w:val="superscript"/>
          <w:rtl w:val="0"/>
          <w:lang w:val="en-US"/>
        </w:rPr>
        <w:t>®</w:t>
      </w:r>
      <w:r>
        <w:rPr>
          <w:color w:val="000000"/>
          <w:u w:color="000000"/>
          <w:rtl w:val="0"/>
          <w:lang w:val="en-US"/>
        </w:rPr>
        <w:t xml:space="preserve"> Silver Star Rally Championship</w:t>
      </w:r>
    </w:p>
    <w:p>
      <w:pPr>
        <w:pStyle w:val="Body Text Indent"/>
        <w:ind w:left="1134" w:hanging="11"/>
        <w:jc w:val="left"/>
        <w:rPr>
          <w:color w:val="000000"/>
          <w:u w:color="000000"/>
        </w:rPr>
      </w:pPr>
      <w:r>
        <w:rPr>
          <w:color w:val="000000"/>
          <w:u w:color="000000"/>
          <w:rtl w:val="0"/>
          <w:lang w:val="en-US"/>
        </w:rPr>
        <w:t>BTRDA 1400 Championship</w:t>
      </w:r>
    </w:p>
    <w:p>
      <w:pPr>
        <w:pStyle w:val="Body Text Indent"/>
        <w:ind w:left="1134" w:hanging="11"/>
        <w:jc w:val="left"/>
        <w:rPr>
          <w:color w:val="000000"/>
          <w:u w:color="000000"/>
        </w:rPr>
      </w:pPr>
      <w:r>
        <w:rPr>
          <w:color w:val="000000"/>
          <w:u w:color="000000"/>
          <w:rtl w:val="0"/>
          <w:lang w:val="en-US"/>
        </w:rPr>
        <w:t>BTRDA Rally First Championship</w:t>
      </w:r>
    </w:p>
    <w:p>
      <w:pPr>
        <w:pStyle w:val="Body"/>
        <w:spacing w:line="285" w:lineRule="auto"/>
        <w:ind w:left="1134" w:firstLine="0"/>
        <w:rPr>
          <w:sz w:val="20"/>
          <w:szCs w:val="20"/>
        </w:rPr>
      </w:pPr>
      <w:r>
        <w:rPr>
          <w:sz w:val="20"/>
          <w:szCs w:val="20"/>
          <w:rtl w:val="0"/>
          <w:lang w:val="en-US"/>
        </w:rPr>
        <w:t>BTRDA Production Cup</w:t>
      </w:r>
    </w:p>
    <w:p>
      <w:pPr>
        <w:pStyle w:val="Body"/>
        <w:spacing w:line="285" w:lineRule="auto"/>
        <w:ind w:left="1134" w:firstLine="0"/>
        <w:rPr>
          <w:sz w:val="20"/>
          <w:szCs w:val="20"/>
        </w:rPr>
      </w:pPr>
      <w:r>
        <w:rPr>
          <w:sz w:val="20"/>
          <w:szCs w:val="20"/>
          <w:rtl w:val="0"/>
          <w:lang w:val="en-US"/>
        </w:rPr>
        <w:t>BTRDA Historic Cup</w:t>
      </w:r>
    </w:p>
    <w:p>
      <w:pPr>
        <w:pStyle w:val="Body Text Indent"/>
        <w:ind w:left="1134" w:hanging="11"/>
        <w:jc w:val="left"/>
        <w:rPr>
          <w:color w:val="000000"/>
          <w:u w:color="000000"/>
        </w:rPr>
      </w:pPr>
      <w:r>
        <w:rPr>
          <w:color w:val="000000"/>
          <w:u w:color="000000"/>
          <w:rtl w:val="0"/>
          <w:lang w:val="en-US"/>
        </w:rPr>
        <w:t>BTRDA Fiesta ST Trophy</w:t>
      </w:r>
    </w:p>
    <w:p>
      <w:pPr>
        <w:pStyle w:val="Body Text Indent"/>
        <w:ind w:left="1134" w:hanging="11"/>
        <w:jc w:val="left"/>
        <w:rPr>
          <w:color w:val="000000"/>
          <w:u w:color="000000"/>
        </w:rPr>
      </w:pPr>
      <w:r>
        <w:rPr>
          <w:color w:val="000000"/>
          <w:u w:color="000000"/>
          <w:rtl w:val="0"/>
          <w:lang w:val="en-US"/>
        </w:rPr>
        <w:t>BTRDA Rallye R2 Cup</w:t>
      </w:r>
    </w:p>
    <w:p>
      <w:pPr>
        <w:pStyle w:val="Body Text Indent 3"/>
        <w:ind w:left="709" w:hanging="11"/>
        <w:rPr>
          <w:color w:val="000000"/>
          <w:sz w:val="20"/>
          <w:szCs w:val="20"/>
          <w:u w:color="000000"/>
        </w:rPr>
      </w:pPr>
      <w:r>
        <w:rPr>
          <w:color w:val="000000"/>
          <w:sz w:val="20"/>
          <w:szCs w:val="20"/>
          <w:u w:color="000000"/>
          <w:rtl w:val="0"/>
          <w:lang w:val="en-US"/>
        </w:rPr>
        <w:t>BTRDA Allrounders Championship</w:t>
      </w:r>
    </w:p>
    <w:p>
      <w:pPr>
        <w:pStyle w:val="Body Text Indent 3"/>
        <w:ind w:left="709" w:hanging="11"/>
        <w:rPr>
          <w:color w:val="000000"/>
          <w:sz w:val="20"/>
          <w:szCs w:val="20"/>
          <w:u w:color="000000"/>
        </w:rPr>
      </w:pPr>
      <w:r>
        <w:rPr>
          <w:color w:val="000000"/>
          <w:sz w:val="20"/>
          <w:szCs w:val="20"/>
          <w:u w:color="000000"/>
          <w:rtl w:val="0"/>
          <w:lang w:val="en-US"/>
        </w:rPr>
        <w:t>Pirelli MSA Welsh Forest Rally Championship (2018</w:t>
      </w:r>
      <w:r>
        <w:rPr>
          <w:b w:val="1"/>
          <w:bCs w:val="1"/>
          <w:color w:val="000000"/>
          <w:sz w:val="20"/>
          <w:szCs w:val="20"/>
          <w:u w:color="000000"/>
          <w:rtl w:val="0"/>
          <w:lang w:val="en-US"/>
        </w:rPr>
        <w:t>/XXXX</w:t>
      </w:r>
      <w:r>
        <w:rPr>
          <w:color w:val="000000"/>
          <w:sz w:val="20"/>
          <w:szCs w:val="20"/>
          <w:u w:color="000000"/>
          <w:rtl w:val="0"/>
          <w:lang w:val="en-US"/>
        </w:rPr>
        <w:t>)</w:t>
      </w:r>
    </w:p>
    <w:p>
      <w:pPr>
        <w:pStyle w:val="Body"/>
        <w:widowControl w:val="0"/>
        <w:spacing w:line="285" w:lineRule="auto"/>
        <w:ind w:left="709" w:hanging="11"/>
        <w:rPr>
          <w:sz w:val="20"/>
          <w:szCs w:val="20"/>
        </w:rPr>
      </w:pPr>
      <w:r>
        <w:rPr>
          <w:sz w:val="20"/>
          <w:szCs w:val="20"/>
          <w:rtl w:val="0"/>
          <w:lang w:val="en-US"/>
        </w:rPr>
        <w:t>FMP Rally Challenge (12/2018)</w:t>
      </w:r>
    </w:p>
    <w:p>
      <w:pPr>
        <w:pStyle w:val="Body"/>
        <w:widowControl w:val="0"/>
        <w:spacing w:line="285" w:lineRule="auto"/>
        <w:ind w:left="709" w:hanging="11"/>
        <w:rPr>
          <w:kern w:val="28"/>
          <w:sz w:val="20"/>
          <w:szCs w:val="20"/>
        </w:rPr>
      </w:pPr>
      <w:r>
        <w:rPr>
          <w:sz w:val="20"/>
          <w:szCs w:val="20"/>
          <w:rtl w:val="0"/>
          <w:lang w:val="en-US"/>
        </w:rPr>
        <w:t>ANWCC Forest Rally Championship (XX/2018)</w:t>
      </w:r>
    </w:p>
    <w:p>
      <w:pPr>
        <w:pStyle w:val="Body"/>
        <w:widowControl w:val="0"/>
        <w:spacing w:line="285" w:lineRule="auto"/>
        <w:ind w:left="709" w:hanging="11"/>
        <w:rPr>
          <w:kern w:val="28"/>
          <w:sz w:val="20"/>
          <w:szCs w:val="20"/>
        </w:rPr>
      </w:pPr>
      <w:r>
        <w:rPr>
          <w:sz w:val="20"/>
          <w:szCs w:val="20"/>
          <w:rtl w:val="0"/>
          <w:lang w:val="en-US"/>
        </w:rPr>
        <w:t>ANWCC Ladies Rally Championship (XX/2018)</w:t>
      </w:r>
    </w:p>
    <w:p>
      <w:pPr>
        <w:pStyle w:val="Body"/>
        <w:widowControl w:val="0"/>
        <w:spacing w:line="285" w:lineRule="auto"/>
        <w:ind w:left="709" w:hanging="11"/>
        <w:rPr>
          <w:sz w:val="20"/>
          <w:szCs w:val="20"/>
        </w:rPr>
      </w:pPr>
      <w:r>
        <w:rPr>
          <w:sz w:val="20"/>
          <w:szCs w:val="20"/>
          <w:rtl w:val="0"/>
          <w:lang w:val="en-US"/>
        </w:rPr>
        <w:t>ANWCC Allrounders Championship (XX/2018)</w:t>
      </w:r>
    </w:p>
    <w:p>
      <w:pPr>
        <w:pStyle w:val="Body"/>
        <w:ind w:left="709" w:hanging="11"/>
        <w:rPr>
          <w:kern w:val="28"/>
          <w:sz w:val="20"/>
          <w:szCs w:val="20"/>
        </w:rPr>
      </w:pPr>
      <w:r>
        <w:rPr>
          <w:sz w:val="20"/>
          <w:szCs w:val="20"/>
          <w:rtl w:val="0"/>
          <w:lang w:val="en-US"/>
        </w:rPr>
        <w:t>Glynne Edwards Memorial Championship (XX/2018)</w:t>
      </w:r>
    </w:p>
    <w:p>
      <w:pPr>
        <w:pStyle w:val="Body Text"/>
        <w:spacing w:before="120" w:after="0"/>
        <w:rPr>
          <w:rFonts w:ascii="Verdana" w:cs="Verdana" w:hAnsi="Verdana" w:eastAsia="Verdana"/>
          <w:b w:val="1"/>
          <w:bCs w:val="1"/>
        </w:rPr>
      </w:pPr>
      <w:r>
        <w:rPr>
          <w:rFonts w:ascii="Verdana" w:hAnsi="Verdana"/>
          <w:b w:val="1"/>
          <w:bCs w:val="1"/>
          <w:rtl w:val="0"/>
          <w:lang w:val="en-US"/>
        </w:rPr>
        <w:t>4.</w:t>
        <w:tab/>
        <w:t>ELIGIBILITY</w:t>
      </w:r>
    </w:p>
    <w:p>
      <w:pPr>
        <w:pStyle w:val="Body"/>
        <w:widowControl w:val="0"/>
        <w:spacing w:before="60" w:line="285" w:lineRule="auto"/>
        <w:ind w:left="708" w:hanging="11"/>
        <w:rPr>
          <w:kern w:val="28"/>
          <w:sz w:val="20"/>
          <w:szCs w:val="20"/>
        </w:rPr>
      </w:pPr>
      <w:r>
        <w:rPr>
          <w:sz w:val="20"/>
          <w:szCs w:val="20"/>
          <w:rtl w:val="0"/>
          <w:lang w:val="en-US"/>
        </w:rPr>
        <w:t>The event is open to all fully elected members of the</w:t>
      </w:r>
      <w:r>
        <w:rPr>
          <w:sz w:val="20"/>
          <w:szCs w:val="20"/>
          <w:rtl w:val="0"/>
          <w:lang w:val="en-US"/>
        </w:rPr>
        <w:t xml:space="preserve"> organising</w:t>
      </w:r>
      <w:r>
        <w:rPr>
          <w:sz w:val="20"/>
          <w:szCs w:val="20"/>
          <w:rtl w:val="0"/>
          <w:lang w:val="en-US"/>
        </w:rPr>
        <w:t xml:space="preserve"> club, members of clubs affiliated to the Welsh Association of Motor Clubs and/or the Association of North-Western Car Clubs, members of BTRDA Ltd and registered contenders of any of the championships for which the event qualifies (see section 3 above).</w:t>
      </w:r>
    </w:p>
    <w:p>
      <w:pPr>
        <w:pStyle w:val="Body"/>
        <w:widowControl w:val="0"/>
        <w:spacing w:before="60" w:line="285" w:lineRule="auto"/>
        <w:ind w:left="708" w:hanging="11"/>
        <w:rPr>
          <w:sz w:val="20"/>
          <w:szCs w:val="20"/>
        </w:rPr>
      </w:pPr>
      <w:r>
        <w:rPr>
          <w:sz w:val="20"/>
          <w:szCs w:val="20"/>
          <w:rtl w:val="0"/>
          <w:lang w:val="en-US"/>
        </w:rPr>
        <w:t>The organisers have applied for National Events with Authorised Foreign Participation (NEAFP) to permit the participation of licence-holders from other ASNs.  Such competitors are not permitted to score points in the classification of the championships which the event is a qualifying round.</w:t>
      </w:r>
    </w:p>
    <w:p>
      <w:pPr>
        <w:pStyle w:val="Body"/>
        <w:widowControl w:val="0"/>
        <w:spacing w:before="60" w:line="285" w:lineRule="auto"/>
        <w:ind w:left="708" w:hanging="11"/>
        <w:rPr>
          <w:sz w:val="20"/>
          <w:szCs w:val="20"/>
        </w:rPr>
      </w:pPr>
      <w:r>
        <w:rPr>
          <w:sz w:val="20"/>
          <w:szCs w:val="20"/>
          <w:rtl w:val="0"/>
          <w:lang w:val="en-US"/>
        </w:rPr>
        <w:t>All competitors must hold a valid MSA Competition</w:t>
      </w:r>
      <w:r>
        <w:rPr>
          <w:sz w:val="20"/>
          <w:szCs w:val="20"/>
          <w:rtl w:val="0"/>
          <w:lang w:val="en-US"/>
        </w:rPr>
        <w:t xml:space="preserve"> Licence</w:t>
      </w:r>
      <w:r>
        <w:rPr>
          <w:sz w:val="20"/>
          <w:szCs w:val="20"/>
          <w:rtl w:val="0"/>
          <w:lang w:val="en-US"/>
        </w:rPr>
        <w:t xml:space="preserve"> of National B status or above (Drivers must hold a Stage Rally</w:t>
      </w:r>
      <w:r>
        <w:rPr>
          <w:sz w:val="20"/>
          <w:szCs w:val="20"/>
          <w:rtl w:val="0"/>
          <w:lang w:val="en-US"/>
        </w:rPr>
        <w:t xml:space="preserve"> licence</w:t>
      </w:r>
      <w:r>
        <w:rPr>
          <w:sz w:val="20"/>
          <w:szCs w:val="20"/>
          <w:rtl w:val="0"/>
          <w:lang w:val="en-US"/>
        </w:rPr>
        <w:t>, Co-Drivers may compete under a non-race National B</w:t>
      </w:r>
      <w:r>
        <w:rPr>
          <w:sz w:val="20"/>
          <w:szCs w:val="20"/>
          <w:rtl w:val="0"/>
          <w:lang w:val="en-US"/>
        </w:rPr>
        <w:t xml:space="preserve"> licence</w:t>
      </w:r>
      <w:r>
        <w:rPr>
          <w:sz w:val="20"/>
          <w:szCs w:val="20"/>
          <w:rtl w:val="0"/>
        </w:rPr>
        <w:t xml:space="preserve">). </w:t>
      </w:r>
      <w:r>
        <w:rPr>
          <w:sz w:val="20"/>
          <w:szCs w:val="20"/>
          <w:rtl w:val="0"/>
          <w:lang w:val="en-US"/>
        </w:rPr>
        <w:t>Licences</w:t>
      </w:r>
      <w:r>
        <w:rPr>
          <w:sz w:val="20"/>
          <w:szCs w:val="20"/>
          <w:rtl w:val="0"/>
          <w:lang w:val="en-US"/>
        </w:rPr>
        <w:t>, club membership and championship registration cards (as appropriate) must be produced at signing-on for inspection.</w:t>
      </w:r>
    </w:p>
    <w:p>
      <w:pPr>
        <w:pStyle w:val="Body"/>
        <w:spacing w:before="60"/>
        <w:ind w:left="708" w:hanging="11"/>
        <w:rPr>
          <w:b w:val="1"/>
          <w:bCs w:val="1"/>
          <w:sz w:val="20"/>
          <w:szCs w:val="20"/>
        </w:rPr>
      </w:pPr>
      <w:r>
        <w:rPr>
          <w:b w:val="1"/>
          <w:bCs w:val="1"/>
          <w:sz w:val="20"/>
          <w:szCs w:val="20"/>
          <w:rtl w:val="0"/>
          <w:lang w:val="en-US"/>
        </w:rPr>
        <w:t>NOTE: Drivers can no longer apply for, or renew, Competition</w:t>
      </w:r>
      <w:r>
        <w:rPr>
          <w:b w:val="1"/>
          <w:bCs w:val="1"/>
          <w:sz w:val="20"/>
          <w:szCs w:val="20"/>
          <w:rtl w:val="0"/>
          <w:lang w:val="en-US"/>
        </w:rPr>
        <w:t xml:space="preserve"> Licences</w:t>
      </w:r>
      <w:r>
        <w:rPr>
          <w:b w:val="1"/>
          <w:bCs w:val="1"/>
          <w:sz w:val="20"/>
          <w:szCs w:val="20"/>
          <w:rtl w:val="0"/>
          <w:lang w:val="en-US"/>
        </w:rPr>
        <w:t xml:space="preserve"> on the day. Navigators may apply for a non-race National B</w:t>
      </w:r>
      <w:r>
        <w:rPr>
          <w:b w:val="1"/>
          <w:bCs w:val="1"/>
          <w:sz w:val="20"/>
          <w:szCs w:val="20"/>
          <w:rtl w:val="0"/>
          <w:lang w:val="en-US"/>
        </w:rPr>
        <w:t xml:space="preserve"> licence</w:t>
      </w:r>
      <w:r>
        <w:rPr>
          <w:b w:val="1"/>
          <w:bCs w:val="1"/>
          <w:sz w:val="20"/>
          <w:szCs w:val="20"/>
          <w:rtl w:val="0"/>
          <w:lang w:val="en-US"/>
        </w:rPr>
        <w:t xml:space="preserve"> by completing an application form and paying the appropriate fee (cheques payable to MSA UK) </w:t>
      </w:r>
    </w:p>
    <w:p>
      <w:pPr>
        <w:pStyle w:val="Body Text"/>
        <w:spacing w:before="120" w:after="0"/>
        <w:rPr>
          <w:rFonts w:ascii="Verdana" w:cs="Verdana" w:hAnsi="Verdana" w:eastAsia="Verdana"/>
          <w:b w:val="1"/>
          <w:bCs w:val="1"/>
        </w:rPr>
      </w:pPr>
      <w:r>
        <w:rPr>
          <w:rFonts w:ascii="Verdana" w:hAnsi="Verdana"/>
          <w:b w:val="1"/>
          <w:bCs w:val="1"/>
          <w:rtl w:val="0"/>
          <w:lang w:val="en-US"/>
        </w:rPr>
        <w:t>5.</w:t>
        <w:tab/>
        <w:t>OFFICIALS</w:t>
      </w:r>
    </w:p>
    <w:p>
      <w:pPr>
        <w:pStyle w:val="Body Text"/>
        <w:spacing w:before="0" w:after="0"/>
        <w:ind w:left="709" w:hanging="11"/>
        <w:rPr>
          <w:rFonts w:ascii="Verdana" w:cs="Verdana" w:hAnsi="Verdana" w:eastAsia="Verdana"/>
          <w:b w:val="1"/>
          <w:bCs w:val="1"/>
        </w:rPr>
      </w:pPr>
      <w:r>
        <w:rPr>
          <w:rFonts w:ascii="Verdana" w:hAnsi="Verdana"/>
          <w:b w:val="1"/>
          <w:bCs w:val="1"/>
          <w:rtl w:val="0"/>
          <w:lang w:val="en-US"/>
        </w:rPr>
        <w:t xml:space="preserve">No telephone calls after 2100hrs please. </w:t>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MSA Steward</w:t>
      </w:r>
      <w:r>
        <w:rPr>
          <w:rFonts w:ascii="Verdana" w:hAnsi="Verdana"/>
          <w:sz w:val="20"/>
          <w:szCs w:val="20"/>
          <w:rtl w:val="0"/>
          <w:lang w:val="en-US"/>
        </w:rPr>
        <w:t xml:space="preserve"> </w:t>
        <w:tab/>
        <w:t>TBA</w:t>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MSA Safety Delegate</w:t>
        <w:tab/>
      </w:r>
      <w:r>
        <w:rPr>
          <w:rFonts w:ascii="Verdana" w:hAnsi="Verdana"/>
          <w:sz w:val="20"/>
          <w:szCs w:val="20"/>
          <w:rtl w:val="0"/>
          <w:lang w:val="en-US"/>
        </w:rPr>
        <w:t>TBA</w:t>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Club Stewards</w:t>
      </w:r>
      <w:r>
        <w:rPr>
          <w:rFonts w:ascii="Verdana" w:hAnsi="Verdana"/>
          <w:sz w:val="20"/>
          <w:szCs w:val="20"/>
          <w:rtl w:val="0"/>
          <w:lang w:val="en-US"/>
        </w:rPr>
        <w:t xml:space="preserve"> </w:t>
        <w:tab/>
        <w:t xml:space="preserve"> Phil Barley &amp; Esmor Jones</w:t>
      </w:r>
    </w:p>
    <w:p>
      <w:pPr>
        <w:pStyle w:val="Balloon Text"/>
        <w:tabs>
          <w:tab w:val="right" w:pos="9356"/>
        </w:tabs>
        <w:ind w:left="709" w:firstLine="0"/>
      </w:pPr>
      <w:r>
        <w:rPr>
          <w:rFonts w:ascii="Verdana" w:hAnsi="Verdana"/>
          <w:b w:val="1"/>
          <w:bCs w:val="1"/>
          <w:sz w:val="20"/>
          <w:szCs w:val="20"/>
          <w:rtl w:val="0"/>
          <w:lang w:val="en-US"/>
        </w:rPr>
        <w:t>Clerk-of-the-Course</w:t>
      </w:r>
      <w:r>
        <w:rPr>
          <w:rFonts w:ascii="Verdana" w:hAnsi="Verdana"/>
          <w:sz w:val="20"/>
          <w:szCs w:val="20"/>
          <w:rtl w:val="0"/>
          <w:lang w:val="en-US"/>
        </w:rPr>
        <w:t xml:space="preserve"> </w:t>
        <w:tab/>
        <w:t>Alyn Edwards (07828 024443)</w:t>
      </w:r>
    </w:p>
    <w:p>
      <w:pPr>
        <w:pStyle w:val="Balloon Text"/>
        <w:tabs>
          <w:tab w:val="right" w:pos="9356"/>
        </w:tabs>
        <w:ind w:left="709" w:firstLine="0"/>
        <w:jc w:val="right"/>
        <w:rPr>
          <w:lang w:val="it-IT"/>
        </w:rPr>
      </w:pPr>
      <w:r>
        <w:rPr>
          <w:rStyle w:val="Hyperlink.1"/>
          <w:rFonts w:ascii="Verdana" w:cs="Verdana" w:hAnsi="Verdana" w:eastAsia="Verdana"/>
          <w:color w:val="000000"/>
          <w:sz w:val="20"/>
          <w:szCs w:val="20"/>
          <w:u w:val="none" w:color="000000"/>
          <w:lang w:val="it-IT"/>
        </w:rPr>
        <w:fldChar w:fldCharType="begin" w:fldLock="0"/>
      </w:r>
      <w:r>
        <w:rPr>
          <w:rStyle w:val="Hyperlink.1"/>
          <w:rFonts w:ascii="Verdana" w:cs="Verdana" w:hAnsi="Verdana" w:eastAsia="Verdana"/>
          <w:color w:val="000000"/>
          <w:sz w:val="20"/>
          <w:szCs w:val="20"/>
          <w:u w:val="none" w:color="000000"/>
          <w:lang w:val="it-IT"/>
        </w:rPr>
        <w:instrText xml:space="preserve"> HYPERLINK "mailto:alynedwards@gmail.com"</w:instrText>
      </w:r>
      <w:r>
        <w:rPr>
          <w:rStyle w:val="Hyperlink.1"/>
          <w:rFonts w:ascii="Verdana" w:cs="Verdana" w:hAnsi="Verdana" w:eastAsia="Verdana"/>
          <w:color w:val="000000"/>
          <w:sz w:val="20"/>
          <w:szCs w:val="20"/>
          <w:u w:val="none" w:color="000000"/>
          <w:lang w:val="it-IT"/>
        </w:rPr>
        <w:fldChar w:fldCharType="separate" w:fldLock="0"/>
      </w:r>
      <w:r>
        <w:rPr>
          <w:rStyle w:val="Hyperlink.1"/>
          <w:rFonts w:ascii="Verdana" w:hAnsi="Verdana"/>
          <w:color w:val="000000"/>
          <w:sz w:val="20"/>
          <w:szCs w:val="20"/>
          <w:u w:val="none" w:color="000000"/>
          <w:rtl w:val="0"/>
          <w:lang w:val="it-IT"/>
        </w:rPr>
        <w:t>alynedwards@gmail.com</w:t>
      </w:r>
      <w:r>
        <w:rPr>
          <w:lang w:val="it-IT"/>
        </w:rPr>
        <w:fldChar w:fldCharType="end" w:fldLock="0"/>
      </w:r>
    </w:p>
    <w:p>
      <w:pPr>
        <w:pStyle w:val="Balloon Text"/>
        <w:tabs>
          <w:tab w:val="right" w:pos="9356"/>
        </w:tabs>
        <w:ind w:left="709" w:firstLine="0"/>
        <w:jc w:val="center"/>
        <w:rPr>
          <w:rFonts w:ascii="Verdana" w:cs="Verdana" w:hAnsi="Verdana" w:eastAsia="Verdana"/>
          <w:sz w:val="20"/>
          <w:szCs w:val="20"/>
        </w:rPr>
      </w:pPr>
      <w:r>
        <w:rPr>
          <w:rFonts w:ascii="Verdana" w:hAnsi="Verdana"/>
          <w:b w:val="1"/>
          <w:bCs w:val="1"/>
          <w:sz w:val="20"/>
          <w:szCs w:val="20"/>
          <w:rtl w:val="0"/>
          <w:lang w:val="en-US"/>
        </w:rPr>
        <w:t>Deputy Clerk-of-the-Course</w:t>
      </w:r>
      <w:r>
        <w:rPr>
          <w:rFonts w:ascii="Verdana" w:cs="Verdana" w:hAnsi="Verdana" w:eastAsia="Verdana"/>
          <w:sz w:val="20"/>
          <w:szCs w:val="20"/>
          <w:rtl w:val="0"/>
        </w:rPr>
        <w:tab/>
        <w:t>Wenna Roberts (07887 803387)</w:t>
      </w:r>
    </w:p>
    <w:p>
      <w:pPr>
        <w:pStyle w:val="Balloon Text"/>
        <w:tabs>
          <w:tab w:val="right" w:pos="9356"/>
        </w:tabs>
        <w:ind w:left="709" w:firstLine="0"/>
        <w:jc w:val="right"/>
        <w:rPr>
          <w:rFonts w:ascii="Verdana" w:cs="Verdana" w:hAnsi="Verdana" w:eastAsia="Verdana"/>
          <w:sz w:val="20"/>
          <w:szCs w:val="20"/>
          <w:lang w:val="it-IT"/>
        </w:rPr>
      </w:pPr>
      <w:r>
        <w:rPr>
          <w:rStyle w:val="Hyperlink.1"/>
          <w:rFonts w:ascii="Verdana" w:cs="Verdana" w:hAnsi="Verdana" w:eastAsia="Verdana"/>
          <w:color w:val="000000"/>
          <w:sz w:val="20"/>
          <w:szCs w:val="20"/>
          <w:u w:val="none" w:color="000000"/>
          <w:lang w:val="it-IT"/>
        </w:rPr>
        <w:fldChar w:fldCharType="begin" w:fldLock="0"/>
      </w:r>
      <w:r>
        <w:rPr>
          <w:rStyle w:val="Hyperlink.1"/>
          <w:rFonts w:ascii="Verdana" w:cs="Verdana" w:hAnsi="Verdana" w:eastAsia="Verdana"/>
          <w:color w:val="000000"/>
          <w:sz w:val="20"/>
          <w:szCs w:val="20"/>
          <w:u w:val="none" w:color="000000"/>
          <w:lang w:val="it-IT"/>
        </w:rPr>
        <w:instrText xml:space="preserve"> HYPERLINK "mailto:wenna_roberts@yahoo.co.uk"</w:instrText>
      </w:r>
      <w:r>
        <w:rPr>
          <w:rStyle w:val="Hyperlink.1"/>
          <w:rFonts w:ascii="Verdana" w:cs="Verdana" w:hAnsi="Verdana" w:eastAsia="Verdana"/>
          <w:color w:val="000000"/>
          <w:sz w:val="20"/>
          <w:szCs w:val="20"/>
          <w:u w:val="none" w:color="000000"/>
          <w:lang w:val="it-IT"/>
        </w:rPr>
        <w:fldChar w:fldCharType="separate" w:fldLock="0"/>
      </w:r>
      <w:r>
        <w:rPr>
          <w:rStyle w:val="Hyperlink.1"/>
          <w:rFonts w:ascii="Verdana" w:hAnsi="Verdana"/>
          <w:color w:val="000000"/>
          <w:sz w:val="20"/>
          <w:szCs w:val="20"/>
          <w:u w:val="none" w:color="000000"/>
          <w:rtl w:val="0"/>
          <w:lang w:val="it-IT"/>
        </w:rPr>
        <w:t>wenna_roberts@yahoo.co.uk</w:t>
      </w:r>
      <w:r>
        <w:rPr>
          <w:lang w:val="it-IT"/>
        </w:rPr>
        <w:fldChar w:fldCharType="end" w:fldLock="0"/>
      </w:r>
    </w:p>
    <w:p>
      <w:pPr>
        <w:pStyle w:val="Balloon Text"/>
        <w:tabs>
          <w:tab w:val="right" w:pos="9356"/>
        </w:tabs>
        <w:ind w:left="709" w:firstLine="0"/>
        <w:rPr>
          <w:rFonts w:ascii="Verdana" w:cs="Verdana" w:hAnsi="Verdana" w:eastAsia="Verdana"/>
          <w:sz w:val="20"/>
          <w:szCs w:val="20"/>
          <w:lang w:val="it-IT"/>
        </w:rPr>
      </w:pPr>
      <w:r>
        <w:rPr>
          <w:rFonts w:ascii="Verdana" w:hAnsi="Verdana"/>
          <w:b w:val="1"/>
          <w:bCs w:val="1"/>
          <w:sz w:val="20"/>
          <w:szCs w:val="20"/>
          <w:rtl w:val="0"/>
          <w:lang w:val="it-IT"/>
        </w:rPr>
        <w:t>Assistant Clerk-of-the-Course</w:t>
        <w:tab/>
      </w:r>
      <w:r>
        <w:rPr>
          <w:rFonts w:ascii="Verdana" w:hAnsi="Verdana"/>
          <w:sz w:val="20"/>
          <w:szCs w:val="20"/>
          <w:rtl w:val="0"/>
          <w:lang w:val="it-IT"/>
        </w:rPr>
        <w:t>Vicky Allen (07887891208)</w:t>
      </w:r>
    </w:p>
    <w:p>
      <w:pPr>
        <w:pStyle w:val="Balloon Text"/>
        <w:tabs>
          <w:tab w:val="right" w:pos="9356"/>
        </w:tabs>
        <w:ind w:left="709" w:firstLine="0"/>
        <w:rPr>
          <w:rFonts w:ascii="Verdana" w:cs="Verdana" w:hAnsi="Verdana" w:eastAsia="Verdana"/>
          <w:sz w:val="20"/>
          <w:szCs w:val="20"/>
          <w:lang w:val="it-IT"/>
        </w:rPr>
      </w:pPr>
      <w:r>
        <w:rPr>
          <w:rFonts w:ascii="Verdana" w:cs="Verdana" w:hAnsi="Verdana" w:eastAsia="Verdana"/>
          <w:sz w:val="20"/>
          <w:szCs w:val="20"/>
          <w:rtl w:val="0"/>
          <w:lang w:val="it-IT"/>
        </w:rPr>
        <w:tab/>
        <w:t>Calvin Cooledge</w:t>
      </w:r>
    </w:p>
    <w:p>
      <w:pPr>
        <w:pStyle w:val="Balloon Text"/>
        <w:tabs>
          <w:tab w:val="right" w:pos="9356"/>
        </w:tabs>
        <w:ind w:left="709" w:firstLine="0"/>
        <w:rPr>
          <w:rFonts w:ascii="Verdana" w:cs="Verdana" w:hAnsi="Verdana" w:eastAsia="Verdana"/>
          <w:sz w:val="20"/>
          <w:szCs w:val="20"/>
          <w:lang w:val="en-US"/>
        </w:rPr>
      </w:pPr>
      <w:r>
        <w:rPr>
          <w:rFonts w:ascii="Verdana" w:hAnsi="Verdana"/>
          <w:b w:val="1"/>
          <w:bCs w:val="1"/>
          <w:sz w:val="20"/>
          <w:szCs w:val="20"/>
          <w:rtl w:val="0"/>
          <w:lang w:val="en-US"/>
        </w:rPr>
        <w:t>Secretary of the Meeting</w:t>
        <w:tab/>
      </w:r>
      <w:r>
        <w:rPr>
          <w:rFonts w:ascii="Verdana" w:hAnsi="Verdana"/>
          <w:sz w:val="20"/>
          <w:szCs w:val="20"/>
          <w:rtl w:val="0"/>
          <w:lang w:val="en-US"/>
        </w:rPr>
        <w:t>Pete Holland (07757 203486)</w:t>
      </w:r>
    </w:p>
    <w:p>
      <w:pPr>
        <w:pStyle w:val="Balloon Text"/>
        <w:tabs>
          <w:tab w:val="right" w:pos="9356"/>
        </w:tabs>
        <w:ind w:left="709" w:firstLine="0"/>
        <w:rPr>
          <w:rFonts w:ascii="Verdana" w:cs="Verdana" w:hAnsi="Verdana" w:eastAsia="Verdana"/>
          <w:sz w:val="20"/>
          <w:szCs w:val="20"/>
          <w:lang w:val="en-US"/>
        </w:rPr>
      </w:pPr>
      <w:r>
        <w:rPr>
          <w:rFonts w:ascii="Verdana" w:cs="Verdana" w:hAnsi="Verdana" w:eastAsia="Verdana"/>
          <w:sz w:val="20"/>
          <w:szCs w:val="20"/>
          <w:rtl w:val="0"/>
          <w:lang w:val="en-US"/>
        </w:rPr>
        <w:tab/>
        <w:t xml:space="preserve">Hillcrest, Tan-y-Fron, Deganwy, LL31 9YN </w:t>
      </w:r>
      <w:r>
        <w:rPr>
          <w:rFonts w:ascii="Verdana" w:hAnsi="Verdana" w:hint="default"/>
          <w:sz w:val="20"/>
          <w:szCs w:val="20"/>
          <w:rtl w:val="0"/>
          <w:lang w:val="en-US"/>
        </w:rPr>
        <w:t xml:space="preserve">– </w:t>
      </w:r>
      <w:r>
        <w:rPr>
          <w:rFonts w:ascii="Verdana" w:hAnsi="Verdana"/>
          <w:sz w:val="20"/>
          <w:szCs w:val="20"/>
          <w:rtl w:val="0"/>
          <w:lang w:val="en-US"/>
        </w:rPr>
        <w:t>secretary@cambrianrally.co.uk</w:t>
      </w:r>
    </w:p>
    <w:p>
      <w:pPr>
        <w:pStyle w:val="Balloon Text"/>
        <w:tabs>
          <w:tab w:val="right" w:pos="9356"/>
        </w:tabs>
        <w:ind w:left="709" w:firstLine="0"/>
        <w:rPr>
          <w:rFonts w:ascii="Verdana" w:cs="Verdana" w:hAnsi="Verdana" w:eastAsia="Verdana"/>
          <w:sz w:val="20"/>
          <w:szCs w:val="20"/>
          <w:lang w:val="en-US"/>
        </w:rPr>
      </w:pPr>
      <w:r>
        <w:rPr>
          <w:rFonts w:ascii="Verdana" w:hAnsi="Verdana"/>
          <w:b w:val="1"/>
          <w:bCs w:val="1"/>
          <w:sz w:val="20"/>
          <w:szCs w:val="20"/>
          <w:rtl w:val="0"/>
          <w:lang w:val="en-US"/>
        </w:rPr>
        <w:t>Event Safety Officer</w:t>
        <w:tab/>
      </w:r>
      <w:r>
        <w:rPr>
          <w:rFonts w:ascii="Verdana" w:hAnsi="Verdana"/>
          <w:sz w:val="20"/>
          <w:szCs w:val="20"/>
          <w:rtl w:val="0"/>
          <w:lang w:val="en-US"/>
        </w:rPr>
        <w:t>Tony Jackson (07721 748058)</w:t>
      </w:r>
    </w:p>
    <w:p>
      <w:pPr>
        <w:pStyle w:val="Balloon Text"/>
        <w:tabs>
          <w:tab w:val="right" w:pos="9356"/>
        </w:tabs>
        <w:ind w:left="709" w:firstLine="0"/>
        <w:rPr>
          <w:rFonts w:ascii="Verdana" w:cs="Verdana" w:hAnsi="Verdana" w:eastAsia="Verdana"/>
          <w:sz w:val="20"/>
          <w:szCs w:val="20"/>
          <w:lang w:val="en-US"/>
        </w:rPr>
      </w:pPr>
      <w:r>
        <w:rPr>
          <w:rFonts w:ascii="Verdana" w:hAnsi="Verdana"/>
          <w:b w:val="1"/>
          <w:bCs w:val="1"/>
          <w:sz w:val="20"/>
          <w:szCs w:val="20"/>
          <w:rtl w:val="0"/>
          <w:lang w:val="en-US"/>
        </w:rPr>
        <w:t>Assistant Safety Officer</w:t>
        <w:tab/>
      </w:r>
      <w:r>
        <w:rPr>
          <w:rFonts w:ascii="Verdana" w:hAnsi="Verdana"/>
          <w:sz w:val="20"/>
          <w:szCs w:val="20"/>
          <w:rtl w:val="0"/>
          <w:lang w:val="en-US"/>
        </w:rPr>
        <w:t>Matthew Jackson</w:t>
      </w:r>
    </w:p>
    <w:p>
      <w:pPr>
        <w:pStyle w:val="Balloon Text"/>
        <w:tabs>
          <w:tab w:val="right" w:pos="9356"/>
        </w:tabs>
        <w:ind w:left="709" w:hanging="11"/>
        <w:rPr>
          <w:rFonts w:ascii="Verdana" w:cs="Verdana" w:hAnsi="Verdana" w:eastAsia="Verdana"/>
          <w:sz w:val="20"/>
          <w:szCs w:val="20"/>
          <w:lang w:val="en-US"/>
        </w:rPr>
      </w:pPr>
      <w:r>
        <w:rPr>
          <w:rFonts w:ascii="Verdana" w:hAnsi="Verdana"/>
          <w:b w:val="1"/>
          <w:bCs w:val="1"/>
          <w:sz w:val="20"/>
          <w:szCs w:val="20"/>
          <w:rtl w:val="0"/>
          <w:lang w:val="en-US"/>
        </w:rPr>
        <w:t>Chief Communications Officer</w:t>
        <w:tab/>
      </w:r>
      <w:r>
        <w:rPr>
          <w:rFonts w:ascii="Verdana" w:hAnsi="Verdana"/>
          <w:sz w:val="20"/>
          <w:szCs w:val="20"/>
          <w:rtl w:val="0"/>
          <w:lang w:val="en-US"/>
        </w:rPr>
        <w:t>Bill Wilmer (07973 830705)</w:t>
      </w:r>
    </w:p>
    <w:p>
      <w:pPr>
        <w:pStyle w:val="Balloon Text"/>
        <w:tabs>
          <w:tab w:val="right" w:pos="9356"/>
        </w:tabs>
        <w:ind w:left="709" w:hanging="11"/>
        <w:rPr>
          <w:rFonts w:ascii="Verdana" w:cs="Verdana" w:hAnsi="Verdana" w:eastAsia="Verdana"/>
          <w:sz w:val="20"/>
          <w:szCs w:val="20"/>
          <w:lang w:val="en-US"/>
        </w:rPr>
      </w:pPr>
      <w:r>
        <w:rPr>
          <w:rFonts w:ascii="Verdana" w:hAnsi="Verdana"/>
          <w:b w:val="1"/>
          <w:bCs w:val="1"/>
          <w:sz w:val="20"/>
          <w:szCs w:val="20"/>
          <w:rtl w:val="0"/>
          <w:lang w:val="en-US"/>
        </w:rPr>
        <w:t>Spectator Safety Officers</w:t>
        <w:tab/>
      </w:r>
      <w:r>
        <w:rPr>
          <w:rFonts w:ascii="Verdana" w:hAnsi="Verdana"/>
          <w:sz w:val="20"/>
          <w:szCs w:val="20"/>
          <w:rtl w:val="0"/>
          <w:lang w:val="en-US"/>
        </w:rPr>
        <w:t>Jon Gostage &amp; Dave J Jones</w:t>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Chief Marshal</w:t>
        <w:tab/>
      </w:r>
      <w:r>
        <w:rPr>
          <w:rFonts w:ascii="Verdana" w:hAnsi="Verdana"/>
          <w:sz w:val="20"/>
          <w:szCs w:val="20"/>
          <w:rtl w:val="0"/>
          <w:lang w:val="en-US"/>
        </w:rPr>
        <w:t>Keith Pulling (01492 878622 or 07771 923247)</w:t>
      </w:r>
    </w:p>
    <w:p>
      <w:pPr>
        <w:pStyle w:val="Balloon Text"/>
        <w:tabs>
          <w:tab w:val="right" w:pos="9356"/>
        </w:tabs>
        <w:ind w:left="709" w:hanging="11"/>
        <w:jc w:val="right"/>
        <w:rPr>
          <w:rFonts w:ascii="Verdana" w:cs="Verdana" w:hAnsi="Verdana" w:eastAsia="Verdana"/>
          <w:sz w:val="20"/>
          <w:szCs w:val="20"/>
        </w:rPr>
      </w:pPr>
      <w:r>
        <w:rPr>
          <w:rStyle w:val="Hyperlink.2"/>
        </w:rPr>
        <w:fldChar w:fldCharType="begin" w:fldLock="0"/>
      </w:r>
      <w:r>
        <w:rPr>
          <w:rStyle w:val="Hyperlink.2"/>
        </w:rPr>
        <w:instrText xml:space="preserve"> HYPERLINK "mailto:k.pulling@outlook.com"</w:instrText>
      </w:r>
      <w:r>
        <w:rPr>
          <w:rStyle w:val="Hyperlink.2"/>
        </w:rPr>
        <w:fldChar w:fldCharType="separate" w:fldLock="0"/>
      </w:r>
      <w:r>
        <w:rPr>
          <w:rStyle w:val="Hyperlink.2"/>
          <w:rtl w:val="0"/>
          <w:lang w:val="en-US"/>
        </w:rPr>
        <w:t>k.pulling@outlook.com</w:t>
      </w:r>
      <w:r>
        <w:rPr/>
        <w:fldChar w:fldCharType="end" w:fldLock="0"/>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Deputy Chief Marshal</w:t>
        <w:tab/>
      </w:r>
      <w:r>
        <w:rPr>
          <w:rFonts w:ascii="Verdana" w:hAnsi="Verdana"/>
          <w:sz w:val="20"/>
          <w:szCs w:val="20"/>
          <w:rtl w:val="0"/>
          <w:lang w:val="en-US"/>
        </w:rPr>
        <w:t xml:space="preserve">Paul </w:t>
      </w:r>
      <w:r>
        <w:rPr>
          <w:rFonts w:ascii="Verdana" w:hAnsi="Verdana" w:hint="default"/>
          <w:sz w:val="20"/>
          <w:szCs w:val="20"/>
          <w:rtl w:val="0"/>
          <w:lang w:val="en-US"/>
        </w:rPr>
        <w:t>‘</w:t>
      </w:r>
      <w:r>
        <w:rPr>
          <w:rFonts w:ascii="Verdana" w:hAnsi="Verdana"/>
          <w:sz w:val="20"/>
          <w:szCs w:val="20"/>
          <w:rtl w:val="0"/>
          <w:lang w:val="en-US"/>
        </w:rPr>
        <w:t>Smiley</w:t>
      </w:r>
      <w:r>
        <w:rPr>
          <w:rFonts w:ascii="Verdana" w:hAnsi="Verdana" w:hint="default"/>
          <w:sz w:val="20"/>
          <w:szCs w:val="20"/>
          <w:rtl w:val="0"/>
          <w:lang w:val="en-US"/>
        </w:rPr>
        <w:t xml:space="preserve">’ </w:t>
      </w:r>
      <w:r>
        <w:rPr>
          <w:rFonts w:ascii="Verdana" w:hAnsi="Verdana"/>
          <w:sz w:val="20"/>
          <w:szCs w:val="20"/>
          <w:rtl w:val="0"/>
          <w:lang w:val="en-US"/>
        </w:rPr>
        <w:t>Jones (07714 712046)</w:t>
      </w:r>
    </w:p>
    <w:p>
      <w:pPr>
        <w:pStyle w:val="Balloon Text"/>
        <w:tabs>
          <w:tab w:val="right" w:pos="9356"/>
        </w:tabs>
        <w:ind w:left="709" w:hanging="11"/>
        <w:jc w:val="right"/>
        <w:rPr>
          <w:rFonts w:ascii="Verdana" w:cs="Verdana" w:hAnsi="Verdana" w:eastAsia="Verdana"/>
          <w:sz w:val="20"/>
          <w:szCs w:val="20"/>
        </w:rPr>
      </w:pPr>
      <w:r>
        <w:rPr>
          <w:sz w:val="20"/>
          <w:szCs w:val="20"/>
          <w:rtl w:val="0"/>
          <w:lang w:val="en-US"/>
        </w:rPr>
        <w:t>pjsmiley@yahoo.co.uk</w:t>
      </w:r>
    </w:p>
    <w:p>
      <w:pPr>
        <w:pStyle w:val="Balloon Text"/>
        <w:tabs>
          <w:tab w:val="right" w:pos="9356"/>
        </w:tabs>
        <w:ind w:left="709" w:hanging="11"/>
        <w:rPr>
          <w:rFonts w:ascii="Verdana" w:cs="Verdana" w:hAnsi="Verdana" w:eastAsia="Verdana"/>
          <w:b w:val="1"/>
          <w:bCs w:val="1"/>
          <w:sz w:val="20"/>
          <w:szCs w:val="20"/>
        </w:rPr>
      </w:pPr>
      <w:r>
        <w:rPr>
          <w:rFonts w:ascii="Verdana" w:hAnsi="Verdana"/>
          <w:b w:val="1"/>
          <w:bCs w:val="1"/>
          <w:sz w:val="20"/>
          <w:szCs w:val="20"/>
          <w:rtl w:val="0"/>
          <w:lang w:val="en-US"/>
        </w:rPr>
        <w:t>Assistant Chief Marshals</w:t>
        <w:tab/>
      </w:r>
      <w:r>
        <w:rPr>
          <w:rFonts w:ascii="Verdana" w:hAnsi="Verdana"/>
          <w:sz w:val="20"/>
          <w:szCs w:val="20"/>
          <w:rtl w:val="0"/>
          <w:lang w:val="en-US"/>
        </w:rPr>
        <w:t>Neil Coulson &amp; Chris Phillips &amp; Paul Cyples</w:t>
      </w:r>
    </w:p>
    <w:p>
      <w:pPr>
        <w:pStyle w:val="Balloon Text"/>
        <w:tabs>
          <w:tab w:val="right" w:pos="9356"/>
        </w:tabs>
        <w:ind w:left="709" w:firstLine="0"/>
        <w:rPr>
          <w:rFonts w:ascii="Verdana" w:cs="Verdana" w:hAnsi="Verdana" w:eastAsia="Verdana"/>
          <w:sz w:val="20"/>
          <w:szCs w:val="20"/>
        </w:rPr>
      </w:pPr>
      <w:r>
        <w:rPr>
          <w:rFonts w:ascii="Verdana" w:hAnsi="Verdana"/>
          <w:b w:val="1"/>
          <w:bCs w:val="1"/>
          <w:sz w:val="20"/>
          <w:szCs w:val="20"/>
          <w:rtl w:val="0"/>
          <w:lang w:val="en-US"/>
        </w:rPr>
        <w:t>Entries Secretary</w:t>
        <w:tab/>
      </w:r>
      <w:r>
        <w:rPr>
          <w:rFonts w:ascii="Verdana" w:hAnsi="Verdana"/>
          <w:sz w:val="20"/>
          <w:szCs w:val="20"/>
          <w:rtl w:val="0"/>
          <w:lang w:val="en-US"/>
        </w:rPr>
        <w:t>Claire Farrant</w:t>
      </w:r>
    </w:p>
    <w:p>
      <w:pPr>
        <w:pStyle w:val="Balloon Text"/>
        <w:tabs>
          <w:tab w:val="right" w:pos="9356"/>
        </w:tabs>
        <w:ind w:left="709" w:firstLine="0"/>
        <w:jc w:val="right"/>
        <w:rPr>
          <w:rFonts w:ascii="Verdana" w:cs="Verdana" w:hAnsi="Verdana" w:eastAsia="Verdana"/>
          <w:sz w:val="20"/>
          <w:szCs w:val="20"/>
          <w:lang w:val="en-US"/>
        </w:rPr>
      </w:pPr>
      <w:r>
        <w:rPr>
          <w:rFonts w:ascii="Verdana" w:hAnsi="Verdana"/>
          <w:sz w:val="20"/>
          <w:szCs w:val="20"/>
          <w:rtl w:val="0"/>
          <w:lang w:val="en-US"/>
        </w:rPr>
        <w:t xml:space="preserve">3 Upchurch Close, Liverpool, L8 4YP </w:t>
      </w:r>
      <w:r>
        <w:rPr>
          <w:rFonts w:ascii="Verdana" w:hAnsi="Verdana" w:hint="default"/>
          <w:sz w:val="20"/>
          <w:szCs w:val="20"/>
          <w:rtl w:val="0"/>
          <w:lang w:val="en-US"/>
        </w:rPr>
        <w:t xml:space="preserve">… </w:t>
      </w:r>
      <w:r>
        <w:rPr>
          <w:rFonts w:ascii="Verdana" w:hAnsi="Verdana"/>
          <w:sz w:val="20"/>
          <w:szCs w:val="20"/>
          <w:rtl w:val="0"/>
          <w:lang w:val="en-US"/>
        </w:rPr>
        <w:t>minime.ct@hotmail.co.uk</w:t>
      </w:r>
    </w:p>
    <w:p>
      <w:pPr>
        <w:pStyle w:val="Balloon Text"/>
        <w:tabs>
          <w:tab w:val="right" w:pos="9356"/>
        </w:tabs>
        <w:ind w:left="709" w:hanging="11"/>
        <w:rPr>
          <w:rFonts w:ascii="Verdana" w:cs="Verdana" w:hAnsi="Verdana" w:eastAsia="Verdana"/>
          <w:sz w:val="20"/>
          <w:szCs w:val="20"/>
          <w:lang w:val="en-US"/>
        </w:rPr>
      </w:pPr>
      <w:r>
        <w:rPr>
          <w:rFonts w:ascii="Verdana" w:hAnsi="Verdana"/>
          <w:b w:val="1"/>
          <w:bCs w:val="1"/>
          <w:sz w:val="20"/>
          <w:szCs w:val="20"/>
          <w:rtl w:val="0"/>
          <w:lang w:val="en-US"/>
        </w:rPr>
        <w:t>Competitor Liaison Officers</w:t>
      </w:r>
      <w:r>
        <w:rPr>
          <w:rFonts w:ascii="Verdana" w:cs="Verdana" w:hAnsi="Verdana" w:eastAsia="Verdana"/>
          <w:sz w:val="20"/>
          <w:szCs w:val="20"/>
          <w:rtl w:val="0"/>
          <w:lang w:val="en-US"/>
        </w:rPr>
        <w:tab/>
        <w:t>Andrew Kellitt</w:t>
      </w:r>
    </w:p>
    <w:p>
      <w:pPr>
        <w:pStyle w:val="Balloon Text"/>
        <w:tabs>
          <w:tab w:val="right" w:pos="9356"/>
        </w:tabs>
        <w:ind w:left="709" w:hanging="11"/>
        <w:rPr>
          <w:rFonts w:ascii="Verdana" w:cs="Verdana" w:hAnsi="Verdana" w:eastAsia="Verdana"/>
          <w:sz w:val="20"/>
          <w:szCs w:val="20"/>
        </w:rPr>
      </w:pPr>
      <w:r>
        <w:rPr>
          <w:rFonts w:ascii="Verdana" w:hAnsi="Verdana"/>
          <w:b w:val="1"/>
          <w:bCs w:val="1"/>
          <w:sz w:val="20"/>
          <w:szCs w:val="20"/>
          <w:rtl w:val="0"/>
          <w:lang w:val="en-US"/>
        </w:rPr>
        <w:t>Event Treasurer</w:t>
      </w:r>
      <w:r>
        <w:rPr>
          <w:rFonts w:ascii="Verdana" w:cs="Verdana" w:hAnsi="Verdana" w:eastAsia="Verdana"/>
          <w:sz w:val="20"/>
          <w:szCs w:val="20"/>
          <w:lang w:val="en-US"/>
        </w:rPr>
        <w:tab/>
      </w:r>
      <w:r>
        <w:rPr>
          <w:rFonts w:ascii="Verdana" w:hAnsi="Verdana"/>
          <w:sz w:val="20"/>
          <w:szCs w:val="20"/>
          <w:rtl w:val="0"/>
          <w:lang w:val="en-US"/>
        </w:rPr>
        <w:t>Dave V Thomas (07788 995345)</w:t>
      </w:r>
    </w:p>
    <w:p>
      <w:pPr>
        <w:pStyle w:val="Balloon Text"/>
        <w:tabs>
          <w:tab w:val="right" w:pos="9356"/>
        </w:tabs>
        <w:ind w:left="709" w:firstLine="0"/>
        <w:jc w:val="right"/>
        <w:rPr>
          <w:rFonts w:ascii="Verdana" w:cs="Verdana" w:hAnsi="Verdana" w:eastAsia="Verdana"/>
          <w:sz w:val="20"/>
          <w:szCs w:val="20"/>
          <w:lang w:val="en-US"/>
        </w:rPr>
      </w:pPr>
      <w:r>
        <w:rPr>
          <w:rFonts w:ascii="Verdana" w:hAnsi="Verdana"/>
          <w:sz w:val="20"/>
          <w:szCs w:val="20"/>
          <w:rtl w:val="0"/>
          <w:lang w:val="en-US"/>
        </w:rPr>
        <w:t>entries@cambrianrally.co.uk</w:t>
      </w:r>
    </w:p>
    <w:p>
      <w:pPr>
        <w:pStyle w:val="ec_msonormal"/>
        <w:shd w:val="clear" w:color="auto" w:fill="ffffff"/>
        <w:tabs>
          <w:tab w:val="right" w:pos="9356"/>
        </w:tabs>
        <w:spacing w:after="0"/>
        <w:ind w:left="709" w:hanging="11"/>
        <w:jc w:val="center"/>
        <w:rPr>
          <w:rFonts w:ascii="Verdana" w:cs="Verdana" w:hAnsi="Verdana" w:eastAsia="Verdana"/>
          <w:sz w:val="20"/>
          <w:szCs w:val="20"/>
        </w:rPr>
      </w:pPr>
      <w:r>
        <w:rPr>
          <w:rFonts w:ascii="Verdana" w:hAnsi="Verdana"/>
          <w:b w:val="1"/>
          <w:bCs w:val="1"/>
          <w:sz w:val="20"/>
          <w:szCs w:val="20"/>
          <w:rtl w:val="0"/>
          <w:lang w:val="en-US"/>
        </w:rPr>
        <w:t>Equipment Officers</w:t>
      </w:r>
      <w:r>
        <w:rPr>
          <w:rFonts w:ascii="Verdana" w:cs="Verdana" w:hAnsi="Verdana" w:eastAsia="Verdana"/>
          <w:sz w:val="20"/>
          <w:szCs w:val="20"/>
          <w:rtl w:val="0"/>
        </w:rPr>
        <w:tab/>
        <w:t xml:space="preserve">Neil Coulson &amp; Paul </w:t>
      </w:r>
      <w:r>
        <w:rPr>
          <w:rFonts w:ascii="Verdana" w:hAnsi="Verdana" w:hint="default"/>
          <w:sz w:val="20"/>
          <w:szCs w:val="20"/>
          <w:rtl w:val="0"/>
          <w:lang w:val="en-US"/>
        </w:rPr>
        <w:t>‘</w:t>
      </w:r>
      <w:r>
        <w:rPr>
          <w:rFonts w:ascii="Verdana" w:hAnsi="Verdana"/>
          <w:sz w:val="20"/>
          <w:szCs w:val="20"/>
          <w:rtl w:val="0"/>
          <w:lang w:val="en-US"/>
        </w:rPr>
        <w:t>Smiley</w:t>
      </w:r>
      <w:r>
        <w:rPr>
          <w:rFonts w:ascii="Verdana" w:hAnsi="Verdana" w:hint="default"/>
          <w:sz w:val="20"/>
          <w:szCs w:val="20"/>
          <w:rtl w:val="0"/>
          <w:lang w:val="en-US"/>
        </w:rPr>
        <w:t xml:space="preserve">’ </w:t>
      </w:r>
      <w:r>
        <w:rPr>
          <w:rFonts w:ascii="Verdana" w:hAnsi="Verdana"/>
          <w:sz w:val="20"/>
          <w:szCs w:val="20"/>
          <w:rtl w:val="0"/>
          <w:lang w:val="en-US"/>
        </w:rPr>
        <w:t>Jones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Event Support</w:t>
        <w:tab/>
      </w:r>
      <w:r>
        <w:rPr>
          <w:rFonts w:ascii="Verdana" w:hAnsi="Verdana"/>
          <w:sz w:val="20"/>
          <w:szCs w:val="20"/>
          <w:rtl w:val="0"/>
          <w:lang w:val="en-US"/>
        </w:rPr>
        <w:t>Graham Prescott, Brian Lee &amp; David Mitchell</w:t>
      </w:r>
    </w:p>
    <w:p>
      <w:pPr>
        <w:pStyle w:val="ec_msonormal"/>
        <w:shd w:val="clear" w:color="auto" w:fill="ffffff"/>
        <w:tabs>
          <w:tab w:val="right" w:pos="9356"/>
        </w:tabs>
        <w:spacing w:after="0"/>
        <w:ind w:left="709" w:hanging="11"/>
        <w:jc w:val="center"/>
        <w:rPr>
          <w:rFonts w:ascii="Verdana" w:cs="Verdana" w:hAnsi="Verdana" w:eastAsia="Verdana"/>
          <w:sz w:val="20"/>
          <w:szCs w:val="20"/>
        </w:rPr>
      </w:pPr>
      <w:r>
        <w:rPr>
          <w:rFonts w:ascii="Verdana" w:hAnsi="Verdana"/>
          <w:b w:val="1"/>
          <w:bCs w:val="1"/>
          <w:sz w:val="20"/>
          <w:szCs w:val="20"/>
          <w:rtl w:val="0"/>
          <w:lang w:val="en-US"/>
        </w:rPr>
        <w:t>Community Co</w:t>
      </w:r>
      <w:r>
        <w:rPr>
          <w:rFonts w:ascii="Verdana" w:hAnsi="Verdana"/>
          <w:b w:val="1"/>
          <w:bCs w:val="1"/>
          <w:sz w:val="20"/>
          <w:szCs w:val="20"/>
          <w:rtl w:val="0"/>
          <w:lang w:val="en-US"/>
        </w:rPr>
        <w:t>-Ordinators</w:t>
      </w:r>
      <w:r>
        <w:rPr>
          <w:rFonts w:ascii="Verdana" w:cs="Verdana" w:hAnsi="Verdana" w:eastAsia="Verdana"/>
          <w:sz w:val="20"/>
          <w:szCs w:val="20"/>
          <w:rtl w:val="0"/>
          <w:lang w:val="en-US"/>
        </w:rPr>
        <w:tab/>
        <w:t>Simon Cotton (Llandudno)</w:t>
      </w:r>
    </w:p>
    <w:p>
      <w:pPr>
        <w:pStyle w:val="ec_msonormal"/>
        <w:shd w:val="clear" w:color="auto" w:fill="ffffff"/>
        <w:tabs>
          <w:tab w:val="right" w:pos="9356"/>
        </w:tabs>
        <w:spacing w:after="0"/>
        <w:ind w:left="709" w:hanging="11"/>
        <w:jc w:val="center"/>
        <w:rPr>
          <w:rFonts w:ascii="Verdana" w:cs="Verdana" w:hAnsi="Verdana" w:eastAsia="Verdana"/>
          <w:sz w:val="20"/>
          <w:szCs w:val="20"/>
        </w:rPr>
      </w:pPr>
      <w:r>
        <w:rPr>
          <w:rFonts w:ascii="Verdana" w:cs="Verdana" w:hAnsi="Verdana" w:eastAsia="Verdana"/>
          <w:b w:val="1"/>
          <w:bCs w:val="1"/>
          <w:sz w:val="20"/>
          <w:szCs w:val="20"/>
        </w:rPr>
        <w:tab/>
        <w:tab/>
      </w:r>
      <w:r>
        <w:rPr>
          <w:rFonts w:ascii="Verdana" w:hAnsi="Verdana"/>
          <w:sz w:val="20"/>
          <w:szCs w:val="20"/>
          <w:rtl w:val="0"/>
          <w:lang w:val="en-US"/>
        </w:rPr>
        <w:t>Emyr Hall (Clocaenog)</w:t>
      </w:r>
    </w:p>
    <w:p>
      <w:pPr>
        <w:pStyle w:val="ec_msonormal"/>
        <w:shd w:val="clear" w:color="auto" w:fill="ffffff"/>
        <w:tabs>
          <w:tab w:val="right" w:pos="9356"/>
        </w:tabs>
        <w:spacing w:after="0"/>
        <w:ind w:left="709" w:hanging="11"/>
        <w:jc w:val="right"/>
        <w:rPr>
          <w:rFonts w:ascii="Verdana" w:cs="Verdana" w:hAnsi="Verdana" w:eastAsia="Verdana"/>
          <w:sz w:val="20"/>
          <w:szCs w:val="20"/>
        </w:rPr>
      </w:pPr>
      <w:r>
        <w:rPr>
          <w:rFonts w:ascii="Verdana" w:hAnsi="Verdana"/>
          <w:sz w:val="20"/>
          <w:szCs w:val="20"/>
          <w:rtl w:val="0"/>
          <w:lang w:val="en-US"/>
        </w:rPr>
        <w:t>Ronnie Roberts (Gwydir)</w:t>
      </w:r>
    </w:p>
    <w:p>
      <w:pPr>
        <w:pStyle w:val="ec_msonormal"/>
        <w:shd w:val="clear" w:color="auto" w:fill="ffffff"/>
        <w:tabs>
          <w:tab w:val="right" w:pos="9356"/>
        </w:tabs>
        <w:spacing w:after="0"/>
        <w:ind w:left="709" w:hanging="11"/>
        <w:jc w:val="right"/>
        <w:rPr>
          <w:rFonts w:ascii="Verdana" w:cs="Verdana" w:hAnsi="Verdana" w:eastAsia="Verdana"/>
          <w:sz w:val="20"/>
          <w:szCs w:val="20"/>
        </w:rPr>
      </w:pPr>
      <w:r>
        <w:rPr>
          <w:rFonts w:ascii="Verdana" w:hAnsi="Verdana"/>
          <w:sz w:val="20"/>
          <w:szCs w:val="20"/>
          <w:rtl w:val="0"/>
          <w:lang w:val="en-US"/>
        </w:rPr>
        <w:t>Vicky Allen</w:t>
      </w:r>
      <w:r>
        <w:rPr>
          <w:rFonts w:ascii="Verdana" w:hAnsi="Verdana"/>
          <w:color w:val="9bbb59"/>
          <w:sz w:val="20"/>
          <w:szCs w:val="20"/>
          <w:u w:color="9bbb59"/>
          <w:rtl w:val="0"/>
          <w:lang w:val="en-US"/>
        </w:rPr>
        <w:t xml:space="preserve"> </w:t>
      </w:r>
      <w:r>
        <w:rPr>
          <w:rFonts w:ascii="Verdana" w:hAnsi="Verdana"/>
          <w:sz w:val="20"/>
          <w:szCs w:val="20"/>
          <w:rtl w:val="0"/>
          <w:lang w:val="en-US"/>
        </w:rPr>
        <w:t>(Penmachno)</w:t>
      </w:r>
    </w:p>
    <w:p>
      <w:pPr>
        <w:pStyle w:val="ec_msonormal"/>
        <w:shd w:val="clear" w:color="auto" w:fill="ffffff"/>
        <w:tabs>
          <w:tab w:val="right" w:pos="9356"/>
        </w:tabs>
        <w:spacing w:after="0"/>
        <w:ind w:left="709" w:hanging="11"/>
        <w:jc w:val="right"/>
        <w:rPr>
          <w:rFonts w:ascii="Verdana" w:cs="Verdana" w:hAnsi="Verdana" w:eastAsia="Verdana"/>
          <w:sz w:val="20"/>
          <w:szCs w:val="20"/>
        </w:rPr>
      </w:pPr>
      <w:r>
        <w:rPr>
          <w:rFonts w:ascii="Verdana" w:hAnsi="Verdana"/>
          <w:b w:val="1"/>
          <w:bCs w:val="1"/>
          <w:sz w:val="20"/>
          <w:szCs w:val="20"/>
          <w:rtl w:val="0"/>
          <w:lang w:val="en-US"/>
        </w:rPr>
        <w:t>Start &amp; Finish Co-Ordinators</w:t>
      </w:r>
      <w:r>
        <w:rPr>
          <w:rFonts w:ascii="Verdana" w:cs="Verdana" w:hAnsi="Verdana" w:eastAsia="Verdana"/>
          <w:sz w:val="20"/>
          <w:szCs w:val="20"/>
          <w:rtl w:val="0"/>
        </w:rPr>
        <w:tab/>
        <w:t>James Lucas, Peter Lucas &amp; Ray Kelman</w:t>
      </w:r>
    </w:p>
    <w:p>
      <w:pPr>
        <w:pStyle w:val="ec_msonormal"/>
        <w:shd w:val="clear" w:color="auto" w:fill="ffffff"/>
        <w:tabs>
          <w:tab w:val="right" w:pos="9356"/>
        </w:tabs>
        <w:spacing w:after="0"/>
        <w:ind w:left="709" w:hanging="11"/>
        <w:jc w:val="center"/>
        <w:rPr>
          <w:rFonts w:ascii="Verdana" w:cs="Verdana" w:hAnsi="Verdana" w:eastAsia="Verdana"/>
          <w:sz w:val="20"/>
          <w:szCs w:val="20"/>
        </w:rPr>
      </w:pPr>
      <w:r>
        <w:rPr>
          <w:rFonts w:ascii="Verdana" w:hAnsi="Verdana"/>
          <w:b w:val="1"/>
          <w:bCs w:val="1"/>
          <w:sz w:val="20"/>
          <w:szCs w:val="20"/>
          <w:rtl w:val="0"/>
          <w:lang w:val="en-US"/>
        </w:rPr>
        <w:t>Chief Medical Officer</w:t>
      </w:r>
      <w:r>
        <w:rPr>
          <w:rFonts w:ascii="Verdana" w:cs="Verdana" w:hAnsi="Verdana" w:eastAsia="Verdana"/>
          <w:sz w:val="20"/>
          <w:szCs w:val="20"/>
          <w:rtl w:val="0"/>
        </w:rPr>
        <w:tab/>
        <w:t>Dr Alaric Hicks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Press &amp; Media</w:t>
        <w:tab/>
      </w:r>
      <w:r>
        <w:rPr>
          <w:rFonts w:ascii="Verdana" w:hAnsi="Verdana"/>
          <w:sz w:val="20"/>
          <w:szCs w:val="20"/>
          <w:rtl w:val="0"/>
          <w:lang w:val="en-US"/>
        </w:rPr>
        <w:t>Judith Phillips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Chief MSA Scrutineer</w:t>
      </w:r>
      <w:r>
        <w:rPr>
          <w:rFonts w:ascii="Verdana" w:hAnsi="Verdana"/>
          <w:sz w:val="20"/>
          <w:szCs w:val="20"/>
          <w:rtl w:val="0"/>
          <w:lang w:val="en-US"/>
        </w:rPr>
        <w:t xml:space="preserve"> </w:t>
        <w:tab/>
        <w:t>Ronnie Roberts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MSA Scrutineers</w:t>
      </w:r>
      <w:r>
        <w:rPr>
          <w:rFonts w:ascii="Verdana" w:hAnsi="Verdana"/>
          <w:sz w:val="20"/>
          <w:szCs w:val="20"/>
          <w:rtl w:val="0"/>
          <w:lang w:val="en-US"/>
        </w:rPr>
        <w:t xml:space="preserve"> </w:t>
        <w:tab/>
        <w:t>Gary Miles &amp; Howard Corbally</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Chief Timekeeper</w:t>
        <w:tab/>
      </w:r>
      <w:r>
        <w:rPr>
          <w:rFonts w:ascii="Verdana" w:hAnsi="Verdana"/>
          <w:sz w:val="20"/>
          <w:szCs w:val="20"/>
          <w:rtl w:val="0"/>
          <w:lang w:val="en-US"/>
        </w:rPr>
        <w:t>Lloyd Walker</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Environmental Scrutineer</w:t>
      </w:r>
      <w:r>
        <w:rPr>
          <w:rFonts w:ascii="Verdana" w:hAnsi="Verdana"/>
          <w:sz w:val="20"/>
          <w:szCs w:val="20"/>
          <w:rtl w:val="0"/>
          <w:lang w:val="en-US"/>
        </w:rPr>
        <w:t xml:space="preserve"> </w:t>
        <w:tab/>
        <w:t xml:space="preserve"> Ian Williams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BTRDA</w:t>
      </w:r>
      <w:r>
        <w:rPr>
          <w:rFonts w:ascii="Verdana" w:hAnsi="Verdana" w:hint="default"/>
          <w:b w:val="1"/>
          <w:bCs w:val="1"/>
          <w:sz w:val="20"/>
          <w:szCs w:val="20"/>
          <w:vertAlign w:val="superscript"/>
          <w:rtl w:val="0"/>
          <w:lang w:val="en-US"/>
        </w:rPr>
        <w:t>®</w:t>
      </w:r>
      <w:r>
        <w:rPr>
          <w:rFonts w:ascii="Verdana" w:hAnsi="Verdana"/>
          <w:b w:val="1"/>
          <w:bCs w:val="1"/>
          <w:sz w:val="20"/>
          <w:szCs w:val="20"/>
          <w:rtl w:val="0"/>
          <w:lang w:val="en-US"/>
        </w:rPr>
        <w:t xml:space="preserve"> Scrutineers</w:t>
        <w:tab/>
      </w:r>
      <w:r>
        <w:rPr>
          <w:rFonts w:ascii="Verdana" w:hAnsi="Verdana"/>
          <w:sz w:val="20"/>
          <w:szCs w:val="20"/>
          <w:rtl w:val="0"/>
          <w:lang w:val="en-US"/>
        </w:rPr>
        <w:t>Geoff Doe</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DSO &amp; MSA Rally Liaison Officer</w:t>
        <w:tab/>
      </w:r>
      <w:r>
        <w:rPr>
          <w:rFonts w:ascii="Verdana" w:hAnsi="Verdana"/>
          <w:sz w:val="20"/>
          <w:szCs w:val="20"/>
          <w:rtl w:val="0"/>
          <w:lang w:val="en-US"/>
        </w:rPr>
        <w:t>John Davies</w:t>
      </w:r>
    </w:p>
    <w:p>
      <w:pPr>
        <w:pStyle w:val="ec_msonormal"/>
        <w:shd w:val="clear" w:color="auto" w:fill="ffffff"/>
        <w:tabs>
          <w:tab w:val="right" w:pos="9356"/>
        </w:tabs>
        <w:spacing w:after="0"/>
        <w:ind w:left="709" w:hanging="11"/>
        <w:rPr>
          <w:rFonts w:ascii="Verdana" w:cs="Verdana" w:hAnsi="Verdana" w:eastAsia="Verdana"/>
          <w:b w:val="1"/>
          <w:bCs w:val="1"/>
          <w:sz w:val="20"/>
          <w:szCs w:val="20"/>
        </w:rPr>
      </w:pPr>
      <w:r>
        <w:rPr>
          <w:rFonts w:ascii="Verdana" w:hAnsi="Verdana"/>
          <w:b w:val="1"/>
          <w:bCs w:val="1"/>
          <w:sz w:val="20"/>
          <w:szCs w:val="20"/>
          <w:rtl w:val="0"/>
          <w:lang w:val="en-US"/>
        </w:rPr>
        <w:t>Judge of Fact</w:t>
        <w:tab/>
      </w:r>
      <w:r>
        <w:rPr>
          <w:rFonts w:ascii="Verdana" w:hAnsi="Verdana"/>
          <w:sz w:val="20"/>
          <w:szCs w:val="20"/>
          <w:rtl w:val="0"/>
          <w:lang w:val="en-US"/>
        </w:rPr>
        <w:t>Wayne Allen, Wynne Foulds &amp; Dai Edwards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Safeguarding Officer</w:t>
        <w:tab/>
      </w:r>
      <w:r>
        <w:rPr>
          <w:rFonts w:ascii="Verdana" w:hAnsi="Verdana"/>
          <w:sz w:val="20"/>
          <w:szCs w:val="20"/>
          <w:rtl w:val="0"/>
          <w:lang w:val="en-US"/>
        </w:rPr>
        <w:t>Vicky Allen &amp;</w:t>
      </w:r>
      <w:r>
        <w:rPr>
          <w:rFonts w:ascii="Verdana" w:hAnsi="Verdana"/>
          <w:b w:val="1"/>
          <w:bCs w:val="1"/>
          <w:sz w:val="20"/>
          <w:szCs w:val="20"/>
          <w:rtl w:val="0"/>
          <w:lang w:val="en-US"/>
        </w:rPr>
        <w:t xml:space="preserve"> </w:t>
      </w:r>
      <w:r>
        <w:rPr>
          <w:rFonts w:ascii="Verdana" w:hAnsi="Verdana"/>
          <w:sz w:val="20"/>
          <w:szCs w:val="20"/>
          <w:rtl w:val="0"/>
          <w:lang w:val="en-US"/>
        </w:rPr>
        <w:t>Dave J Jones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Car Park Manager</w:t>
        <w:tab/>
      </w:r>
      <w:r>
        <w:rPr>
          <w:rFonts w:ascii="Verdana" w:hAnsi="Verdana"/>
          <w:sz w:val="20"/>
          <w:szCs w:val="20"/>
          <w:rtl w:val="0"/>
          <w:lang w:val="en-US"/>
        </w:rPr>
        <w:t>Roger Evans (07951 336812)</w:t>
      </w:r>
    </w:p>
    <w:p>
      <w:pPr>
        <w:pStyle w:val="ec_msonormal"/>
        <w:shd w:val="clear" w:color="auto" w:fill="ffffff"/>
        <w:tabs>
          <w:tab w:val="right" w:pos="9356"/>
        </w:tabs>
        <w:spacing w:after="0"/>
        <w:ind w:left="709" w:hanging="11"/>
        <w:rPr>
          <w:rFonts w:ascii="Verdana" w:cs="Verdana" w:hAnsi="Verdana" w:eastAsia="Verdana"/>
          <w:b w:val="1"/>
          <w:bCs w:val="1"/>
          <w:sz w:val="20"/>
          <w:szCs w:val="20"/>
        </w:rPr>
      </w:pPr>
      <w:r>
        <w:rPr>
          <w:rFonts w:ascii="Verdana" w:hAnsi="Verdana"/>
          <w:b w:val="1"/>
          <w:bCs w:val="1"/>
          <w:sz w:val="20"/>
          <w:szCs w:val="20"/>
          <w:rtl w:val="0"/>
          <w:lang w:val="en-US"/>
        </w:rPr>
        <w:t>St John Ambulance Co-Ordinator</w:t>
        <w:tab/>
      </w:r>
      <w:r>
        <w:rPr>
          <w:rFonts w:ascii="Verdana" w:hAnsi="Verdana"/>
          <w:sz w:val="20"/>
          <w:szCs w:val="20"/>
          <w:rtl w:val="0"/>
          <w:lang w:val="en-US"/>
        </w:rPr>
        <w:t>Clare Forrester</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Programme Sales Manager</w:t>
        <w:tab/>
      </w:r>
      <w:r>
        <w:rPr>
          <w:rFonts w:ascii="Verdana" w:hAnsi="Verdana"/>
          <w:sz w:val="20"/>
          <w:szCs w:val="20"/>
          <w:rtl w:val="0"/>
          <w:lang w:val="en-US"/>
        </w:rPr>
        <w:t>Brian Lee</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Event Photographer</w:t>
        <w:tab/>
      </w:r>
      <w:r>
        <w:rPr>
          <w:rFonts w:ascii="Verdana" w:hAnsi="Verdana"/>
          <w:sz w:val="20"/>
          <w:szCs w:val="20"/>
          <w:rtl w:val="0"/>
          <w:lang w:val="en-US"/>
        </w:rPr>
        <w:t>Chris Huish (Rally Sport Media)</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Commentator</w:t>
        <w:tab/>
      </w:r>
      <w:r>
        <w:rPr>
          <w:rFonts w:ascii="Verdana" w:hAnsi="Verdana"/>
          <w:sz w:val="20"/>
          <w:szCs w:val="20"/>
          <w:rtl w:val="0"/>
          <w:lang w:val="en-US"/>
        </w:rPr>
        <w:t>Bob Milloy</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Stage Catering</w:t>
        <w:tab/>
      </w:r>
      <w:r>
        <w:rPr>
          <w:rFonts w:ascii="Verdana" w:hAnsi="Verdana"/>
          <w:sz w:val="20"/>
          <w:szCs w:val="20"/>
          <w:rtl w:val="0"/>
          <w:lang w:val="en-US"/>
        </w:rPr>
        <w:t>Ray Kelman</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Results</w:t>
        <w:tab/>
      </w:r>
      <w:r>
        <w:rPr>
          <w:rFonts w:ascii="Verdana" w:hAnsi="Verdana"/>
          <w:sz w:val="20"/>
          <w:szCs w:val="20"/>
          <w:rtl w:val="0"/>
          <w:lang w:val="en-US"/>
        </w:rPr>
        <w:t>Tynemouth Computer Services</w:t>
      </w:r>
    </w:p>
    <w:p>
      <w:pPr>
        <w:pStyle w:val="ec_msonormal"/>
        <w:shd w:val="clear" w:color="auto" w:fill="ffffff"/>
        <w:tabs>
          <w:tab w:val="right" w:pos="9356"/>
        </w:tabs>
        <w:spacing w:after="0"/>
        <w:ind w:left="709" w:hanging="11"/>
        <w:rPr>
          <w:rFonts w:ascii="Verdana" w:cs="Verdana" w:hAnsi="Verdana" w:eastAsia="Verdana"/>
          <w:sz w:val="20"/>
          <w:szCs w:val="20"/>
        </w:rPr>
      </w:pPr>
      <w:r>
        <w:rPr>
          <w:rFonts w:ascii="Verdana" w:hAnsi="Verdana"/>
          <w:b w:val="1"/>
          <w:bCs w:val="1"/>
          <w:sz w:val="20"/>
          <w:szCs w:val="20"/>
          <w:rtl w:val="0"/>
          <w:lang w:val="en-US"/>
        </w:rPr>
        <w:t>Results Co-Ordinator</w:t>
      </w:r>
      <w:r>
        <w:rPr>
          <w:rFonts w:ascii="Verdana" w:cs="Verdana" w:hAnsi="Verdana" w:eastAsia="Verdana"/>
          <w:sz w:val="20"/>
          <w:szCs w:val="20"/>
          <w:rtl w:val="0"/>
        </w:rPr>
        <w:tab/>
        <w:t>Paul Crossley</w:t>
      </w:r>
    </w:p>
    <w:p>
      <w:pPr>
        <w:pStyle w:val="Heading 2"/>
        <w:widowControl w:val="0"/>
        <w:numPr>
          <w:ilvl w:val="0"/>
          <w:numId w:val="8"/>
        </w:numPr>
        <w:bidi w:val="0"/>
        <w:spacing w:before="120" w:line="286" w:lineRule="auto"/>
        <w:ind w:right="0"/>
        <w:jc w:val="left"/>
        <w:rPr>
          <w:rFonts w:ascii="Verdana" w:cs="Verdana" w:hAnsi="Verdana" w:eastAsia="Verdana"/>
          <w:sz w:val="20"/>
          <w:szCs w:val="20"/>
          <w:rtl w:val="0"/>
          <w:lang w:val="en-US"/>
        </w:rPr>
      </w:pPr>
      <w:r>
        <w:rPr>
          <w:rFonts w:ascii="Verdana" w:hAnsi="Verdana"/>
          <w:sz w:val="20"/>
          <w:szCs w:val="20"/>
          <w:rtl w:val="0"/>
          <w:lang w:val="en-US"/>
        </w:rPr>
        <w:t>EVENT PROGRAMME</w:t>
      </w:r>
    </w:p>
    <w:p>
      <w:pPr>
        <w:pStyle w:val="Body Text"/>
        <w:spacing w:before="0" w:after="0"/>
        <w:ind w:left="1134" w:hanging="425"/>
        <w:rPr>
          <w:rFonts w:ascii="Verdana" w:cs="Verdana" w:hAnsi="Verdana" w:eastAsia="Verdana"/>
        </w:rPr>
      </w:pPr>
      <w:r>
        <w:rPr>
          <w:rFonts w:ascii="Verdana" w:hAnsi="Verdana"/>
          <w:b w:val="1"/>
          <w:bCs w:val="1"/>
          <w:rtl w:val="0"/>
          <w:lang w:val="en-US"/>
        </w:rPr>
        <w:t>Monday 1</w:t>
      </w:r>
      <w:r>
        <w:rPr>
          <w:rFonts w:ascii="Verdana" w:hAnsi="Verdana"/>
          <w:b w:val="1"/>
          <w:bCs w:val="1"/>
          <w:vertAlign w:val="superscript"/>
          <w:rtl w:val="0"/>
          <w:lang w:val="en-US"/>
        </w:rPr>
        <w:t>ST</w:t>
      </w:r>
      <w:r>
        <w:rPr>
          <w:rFonts w:ascii="Verdana" w:hAnsi="Verdana"/>
          <w:b w:val="1"/>
          <w:bCs w:val="1"/>
          <w:rtl w:val="0"/>
          <w:lang w:val="en-US"/>
        </w:rPr>
        <w:t xml:space="preserve"> January</w:t>
      </w:r>
      <w:r>
        <w:rPr>
          <w:rFonts w:ascii="Verdana" w:hAnsi="Verdana"/>
          <w:rtl w:val="0"/>
          <w:lang w:val="en-US"/>
        </w:rPr>
        <w:t xml:space="preserve"> - Publication of regulations </w:t>
      </w:r>
      <w:r>
        <w:rPr>
          <w:rFonts w:ascii="Verdana" w:hAnsi="Verdana" w:hint="default"/>
          <w:rtl w:val="0"/>
          <w:lang w:val="en-US"/>
        </w:rPr>
        <w:t xml:space="preserve">– </w:t>
      </w:r>
      <w:r>
        <w:rPr>
          <w:rFonts w:ascii="Verdana" w:hAnsi="Verdana"/>
          <w:rtl w:val="0"/>
          <w:lang w:val="en-US"/>
        </w:rPr>
        <w:t>Entries open.</w:t>
      </w:r>
    </w:p>
    <w:p>
      <w:pPr>
        <w:pStyle w:val="Body Text"/>
        <w:spacing w:before="0" w:after="0"/>
        <w:ind w:left="1134" w:hanging="425"/>
        <w:rPr>
          <w:rFonts w:ascii="Verdana" w:cs="Verdana" w:hAnsi="Verdana" w:eastAsia="Verdana"/>
        </w:rPr>
      </w:pPr>
      <w:r>
        <w:rPr>
          <w:rFonts w:ascii="Verdana" w:hAnsi="Verdana"/>
          <w:b w:val="1"/>
          <w:bCs w:val="1"/>
          <w:rtl w:val="0"/>
          <w:lang w:val="en-US"/>
        </w:rPr>
        <w:t>Tuesday 6</w:t>
      </w:r>
      <w:r>
        <w:rPr>
          <w:rFonts w:ascii="Verdana" w:hAnsi="Verdana"/>
          <w:b w:val="1"/>
          <w:bCs w:val="1"/>
          <w:vertAlign w:val="superscript"/>
          <w:rtl w:val="0"/>
          <w:lang w:val="en-US"/>
        </w:rPr>
        <w:t>th</w:t>
      </w:r>
      <w:r>
        <w:rPr>
          <w:rFonts w:ascii="Verdana" w:hAnsi="Verdana"/>
          <w:b w:val="1"/>
          <w:bCs w:val="1"/>
          <w:rtl w:val="0"/>
          <w:lang w:val="en-US"/>
        </w:rPr>
        <w:t xml:space="preserve"> February </w:t>
      </w:r>
      <w:r>
        <w:rPr>
          <w:rFonts w:ascii="Verdana" w:hAnsi="Verdana" w:hint="default"/>
          <w:rtl w:val="0"/>
          <w:lang w:val="en-US"/>
        </w:rPr>
        <w:t xml:space="preserve">– </w:t>
      </w:r>
      <w:r>
        <w:rPr>
          <w:rFonts w:ascii="Verdana" w:hAnsi="Verdana"/>
          <w:rtl w:val="0"/>
          <w:lang w:val="en-US"/>
        </w:rPr>
        <w:t>Mid-day (1200 horus) Entries close at standard rate for seeding and inclusion in event programme.  Entries received after 6</w:t>
      </w:r>
      <w:r>
        <w:rPr>
          <w:rFonts w:ascii="Verdana" w:hAnsi="Verdana"/>
          <w:vertAlign w:val="superscript"/>
          <w:rtl w:val="0"/>
          <w:lang w:val="en-US"/>
        </w:rPr>
        <w:t>th</w:t>
      </w:r>
      <w:r>
        <w:rPr>
          <w:rFonts w:ascii="Verdana" w:hAnsi="Verdana"/>
          <w:rtl w:val="0"/>
          <w:lang w:val="en-US"/>
        </w:rPr>
        <w:t xml:space="preserve"> February will not be seeded or included in the programme, will carry </w:t>
      </w:r>
      <w:r>
        <w:rPr>
          <w:rFonts w:ascii="Verdana" w:hAnsi="Verdana" w:hint="default"/>
          <w:rtl w:val="0"/>
          <w:lang w:val="en-US"/>
        </w:rPr>
        <w:t>“</w:t>
      </w:r>
      <w:r>
        <w:rPr>
          <w:rFonts w:ascii="Verdana" w:hAnsi="Verdana"/>
          <w:rtl w:val="0"/>
          <w:lang w:val="en-US"/>
        </w:rPr>
        <w:t>high</w:t>
      </w:r>
      <w:r>
        <w:rPr>
          <w:rFonts w:ascii="Verdana" w:hAnsi="Verdana" w:hint="default"/>
          <w:rtl w:val="0"/>
          <w:lang w:val="en-US"/>
        </w:rPr>
        <w:t xml:space="preserve">” </w:t>
      </w:r>
      <w:r>
        <w:rPr>
          <w:rFonts w:ascii="Verdana" w:hAnsi="Verdana"/>
          <w:rtl w:val="0"/>
          <w:lang w:val="en-US"/>
        </w:rPr>
        <w:t xml:space="preserve">numbers but start in an appropriate seeded position, and may be subject to an additional </w:t>
      </w:r>
      <w:r>
        <w:rPr>
          <w:rFonts w:ascii="Verdana" w:hAnsi="Verdana" w:hint="default"/>
          <w:rtl w:val="0"/>
          <w:lang w:val="en-US"/>
        </w:rPr>
        <w:t>£</w:t>
      </w:r>
      <w:r>
        <w:rPr>
          <w:rFonts w:ascii="Verdana" w:hAnsi="Verdana"/>
          <w:rtl w:val="0"/>
          <w:lang w:val="en-US"/>
        </w:rPr>
        <w:t>30 entry fee.</w:t>
      </w:r>
    </w:p>
    <w:p>
      <w:pPr>
        <w:pStyle w:val="Body Text"/>
        <w:spacing w:before="0" w:after="0"/>
        <w:ind w:left="1134" w:hanging="425"/>
        <w:rPr>
          <w:rFonts w:ascii="Verdana" w:cs="Verdana" w:hAnsi="Verdana" w:eastAsia="Verdana"/>
          <w:b w:val="1"/>
          <w:bCs w:val="1"/>
        </w:rPr>
      </w:pPr>
      <w:r>
        <w:rPr>
          <w:rFonts w:ascii="Verdana" w:hAnsi="Verdana"/>
          <w:b w:val="1"/>
          <w:bCs w:val="1"/>
          <w:rtl w:val="0"/>
          <w:lang w:val="en-US"/>
        </w:rPr>
        <w:t>Tuesday 6</w:t>
      </w:r>
      <w:r>
        <w:rPr>
          <w:rFonts w:ascii="Verdana" w:hAnsi="Verdana"/>
          <w:b w:val="1"/>
          <w:bCs w:val="1"/>
          <w:vertAlign w:val="superscript"/>
          <w:rtl w:val="0"/>
          <w:lang w:val="en-US"/>
        </w:rPr>
        <w:t>th</w:t>
      </w:r>
      <w:r>
        <w:rPr>
          <w:rFonts w:ascii="Verdana" w:hAnsi="Verdana"/>
          <w:b w:val="1"/>
          <w:bCs w:val="1"/>
          <w:rtl w:val="0"/>
          <w:lang w:val="en-US"/>
        </w:rPr>
        <w:t xml:space="preserve"> February </w:t>
      </w:r>
      <w:r>
        <w:rPr>
          <w:rFonts w:ascii="Verdana" w:hAnsi="Verdana" w:hint="default"/>
          <w:rtl w:val="0"/>
          <w:lang w:val="en-US"/>
        </w:rPr>
        <w:t xml:space="preserve">– </w:t>
      </w:r>
      <w:r>
        <w:rPr>
          <w:rFonts w:ascii="Verdana" w:hAnsi="Verdana"/>
          <w:rtl w:val="0"/>
          <w:lang w:val="en-US"/>
        </w:rPr>
        <w:t>cheques banked.</w:t>
      </w:r>
    </w:p>
    <w:p>
      <w:pPr>
        <w:pStyle w:val="Body Text"/>
        <w:spacing w:before="0" w:after="0"/>
        <w:ind w:left="1134" w:hanging="425"/>
        <w:rPr>
          <w:rFonts w:ascii="Verdana" w:cs="Verdana" w:hAnsi="Verdana" w:eastAsia="Verdana"/>
        </w:rPr>
      </w:pPr>
      <w:r>
        <w:rPr>
          <w:rFonts w:ascii="Verdana" w:hAnsi="Verdana"/>
          <w:b w:val="1"/>
          <w:bCs w:val="1"/>
          <w:rtl w:val="0"/>
          <w:lang w:val="en-US"/>
        </w:rPr>
        <w:t>Sunday 11</w:t>
      </w:r>
      <w:r>
        <w:rPr>
          <w:rFonts w:ascii="Verdana" w:hAnsi="Verdana"/>
          <w:b w:val="1"/>
          <w:bCs w:val="1"/>
          <w:vertAlign w:val="superscript"/>
          <w:rtl w:val="0"/>
          <w:lang w:val="en-US"/>
        </w:rPr>
        <w:t>th</w:t>
      </w:r>
      <w:r>
        <w:rPr>
          <w:rFonts w:ascii="Verdana" w:hAnsi="Verdana"/>
          <w:b w:val="1"/>
          <w:bCs w:val="1"/>
          <w:rtl w:val="0"/>
          <w:lang w:val="en-US"/>
        </w:rPr>
        <w:t xml:space="preserve">  February</w:t>
      </w:r>
      <w:r>
        <w:rPr>
          <w:rFonts w:ascii="Verdana" w:hAnsi="Verdana"/>
          <w:rtl w:val="0"/>
          <w:lang w:val="en-US"/>
        </w:rPr>
        <w:t xml:space="preserve"> - Electronic copies of Final Instructions, Entry List and Road Books will be available in the competitor</w:t>
      </w:r>
      <w:r>
        <w:rPr>
          <w:rFonts w:ascii="Verdana" w:hAnsi="Verdana" w:hint="default"/>
          <w:rtl w:val="0"/>
          <w:lang w:val="en-US"/>
        </w:rPr>
        <w:t>’</w:t>
      </w:r>
      <w:r>
        <w:rPr>
          <w:rFonts w:ascii="Verdana" w:hAnsi="Verdana"/>
          <w:rtl w:val="0"/>
          <w:lang w:val="en-US"/>
        </w:rPr>
        <w:t>s area of the website.</w:t>
      </w:r>
    </w:p>
    <w:p>
      <w:pPr>
        <w:pStyle w:val="Body Text"/>
        <w:spacing w:before="0" w:after="0"/>
        <w:ind w:left="1134" w:hanging="425"/>
        <w:rPr>
          <w:rFonts w:ascii="Verdana" w:cs="Verdana" w:hAnsi="Verdana" w:eastAsia="Verdana"/>
        </w:rPr>
      </w:pPr>
      <w:r>
        <w:rPr>
          <w:rFonts w:ascii="Verdana" w:hAnsi="Verdana"/>
          <w:b w:val="1"/>
          <w:bCs w:val="1"/>
          <w:rtl w:val="0"/>
          <w:lang w:val="en-US"/>
        </w:rPr>
        <w:t>Monday 12</w:t>
      </w:r>
      <w:r>
        <w:rPr>
          <w:rFonts w:ascii="Verdana" w:hAnsi="Verdana"/>
          <w:b w:val="1"/>
          <w:bCs w:val="1"/>
          <w:vertAlign w:val="superscript"/>
          <w:rtl w:val="0"/>
          <w:lang w:val="en-US"/>
        </w:rPr>
        <w:t>th</w:t>
      </w:r>
      <w:r>
        <w:rPr>
          <w:rFonts w:ascii="Verdana" w:hAnsi="Verdana"/>
          <w:b w:val="1"/>
          <w:bCs w:val="1"/>
          <w:rtl w:val="0"/>
          <w:lang w:val="en-US"/>
        </w:rPr>
        <w:t xml:space="preserve"> February</w:t>
      </w:r>
      <w:r>
        <w:rPr>
          <w:rFonts w:ascii="Verdana" w:hAnsi="Verdana"/>
          <w:rtl w:val="0"/>
          <w:lang w:val="en-US"/>
        </w:rPr>
        <w:t xml:space="preserve"> - Final Instructions, Entry List will be posted to those who have requested them by post. </w:t>
      </w:r>
    </w:p>
    <w:p>
      <w:pPr>
        <w:pStyle w:val="Body Text"/>
        <w:spacing w:before="0" w:after="0"/>
        <w:ind w:left="1134" w:hanging="425"/>
        <w:rPr>
          <w:rFonts w:ascii="Verdana" w:cs="Verdana" w:hAnsi="Verdana" w:eastAsia="Verdana"/>
        </w:rPr>
      </w:pPr>
      <w:r>
        <w:rPr>
          <w:rFonts w:ascii="Verdana" w:hAnsi="Verdana"/>
          <w:b w:val="1"/>
          <w:bCs w:val="1"/>
          <w:rtl w:val="0"/>
          <w:lang w:val="en-US"/>
        </w:rPr>
        <w:t>Tuesday 13th February</w:t>
      </w:r>
      <w:r>
        <w:rPr>
          <w:rFonts w:ascii="Verdana" w:hAnsi="Verdana" w:hint="default"/>
          <w:rtl w:val="0"/>
          <w:lang w:val="en-US"/>
        </w:rPr>
        <w:t xml:space="preserve"> – </w:t>
      </w:r>
      <w:r>
        <w:rPr>
          <w:rFonts w:ascii="Verdana" w:hAnsi="Verdana"/>
          <w:rtl w:val="0"/>
          <w:lang w:val="en-US"/>
        </w:rPr>
        <w:t>Final closure of entries.  No later entries will be accepted. (MSA GR D20.1)</w:t>
      </w:r>
    </w:p>
    <w:p>
      <w:pPr>
        <w:pStyle w:val="Body Text"/>
        <w:spacing w:before="0" w:after="0"/>
        <w:ind w:left="709" w:hanging="11"/>
        <w:rPr>
          <w:rFonts w:ascii="Verdana" w:cs="Verdana" w:hAnsi="Verdana" w:eastAsia="Verdana"/>
          <w:b w:val="1"/>
          <w:bCs w:val="1"/>
        </w:rPr>
      </w:pPr>
      <w:r>
        <w:rPr>
          <w:rFonts w:ascii="Verdana" w:hAnsi="Verdana"/>
          <w:b w:val="1"/>
          <w:bCs w:val="1"/>
          <w:rtl w:val="0"/>
          <w:lang w:val="en-US"/>
        </w:rPr>
        <w:t>FRIDAY 16</w:t>
      </w:r>
      <w:r>
        <w:rPr>
          <w:rFonts w:ascii="Verdana" w:hAnsi="Verdana"/>
          <w:b w:val="1"/>
          <w:bCs w:val="1"/>
          <w:vertAlign w:val="superscript"/>
          <w:rtl w:val="0"/>
          <w:lang w:val="en-US"/>
        </w:rPr>
        <w:t>TH</w:t>
      </w:r>
      <w:r>
        <w:rPr>
          <w:rFonts w:ascii="Verdana" w:hAnsi="Verdana"/>
          <w:b w:val="1"/>
          <w:bCs w:val="1"/>
          <w:rtl w:val="0"/>
          <w:lang w:val="en-US"/>
        </w:rPr>
        <w:t xml:space="preserve"> FEBRUARY </w:t>
      </w:r>
    </w:p>
    <w:p>
      <w:pPr>
        <w:pStyle w:val="Body Text"/>
        <w:spacing w:before="0" w:after="0"/>
        <w:ind w:left="1134" w:hanging="11"/>
        <w:rPr>
          <w:rFonts w:ascii="Verdana" w:cs="Verdana" w:hAnsi="Verdana" w:eastAsia="Verdana"/>
        </w:rPr>
      </w:pPr>
      <w:r>
        <w:rPr>
          <w:rFonts w:ascii="Verdana" w:cs="Verdana" w:hAnsi="Verdana" w:eastAsia="Verdana"/>
          <w:b w:val="1"/>
          <w:bCs w:val="1"/>
        </w:rPr>
        <w:tab/>
      </w:r>
      <w:r>
        <w:rPr>
          <w:rFonts w:ascii="Verdana" w:hAnsi="Verdana"/>
          <w:rtl w:val="0"/>
          <w:lang w:val="en-US"/>
        </w:rPr>
        <w:t xml:space="preserve">1300 hrs </w:t>
      </w:r>
      <w:r>
        <w:rPr>
          <w:rFonts w:ascii="Verdana" w:hAnsi="Verdana" w:hint="default"/>
          <w:rtl w:val="0"/>
          <w:lang w:val="en-US"/>
        </w:rPr>
        <w:t xml:space="preserve">– </w:t>
      </w:r>
      <w:r>
        <w:rPr>
          <w:rFonts w:ascii="Verdana" w:hAnsi="Verdana"/>
          <w:rtl w:val="0"/>
          <w:lang w:val="en-US"/>
        </w:rPr>
        <w:t xml:space="preserve">Trailer Park opens </w:t>
      </w:r>
      <w:r>
        <w:rPr>
          <w:rFonts w:ascii="Verdana" w:hAnsi="Verdana" w:hint="default"/>
          <w:rtl w:val="0"/>
          <w:lang w:val="en-US"/>
        </w:rPr>
        <w:t xml:space="preserve">– </w:t>
      </w:r>
      <w:r>
        <w:rPr>
          <w:rFonts w:ascii="Verdana" w:hAnsi="Verdana"/>
          <w:rtl w:val="0"/>
          <w:lang w:val="en-US"/>
        </w:rPr>
        <w:t>venue will be notified in Final Instructions.</w:t>
      </w:r>
    </w:p>
    <w:p>
      <w:pPr>
        <w:pStyle w:val="Body Text"/>
        <w:spacing w:before="0" w:after="0"/>
        <w:ind w:left="1134" w:hanging="11"/>
        <w:rPr>
          <w:rFonts w:ascii="Verdana" w:cs="Verdana" w:hAnsi="Verdana" w:eastAsia="Verdana"/>
        </w:rPr>
      </w:pPr>
      <w:r>
        <w:rPr>
          <w:rFonts w:ascii="Verdana" w:hAnsi="Verdana"/>
          <w:rtl w:val="0"/>
          <w:lang w:val="en-US"/>
        </w:rPr>
        <w:t xml:space="preserve">1400 hrs </w:t>
      </w:r>
      <w:r>
        <w:rPr>
          <w:rFonts w:ascii="Verdana" w:hAnsi="Verdana" w:hint="default"/>
          <w:rtl w:val="0"/>
          <w:lang w:val="en-US"/>
        </w:rPr>
        <w:t xml:space="preserve">– </w:t>
      </w:r>
      <w:r>
        <w:rPr>
          <w:rFonts w:ascii="Verdana" w:hAnsi="Verdana"/>
          <w:rtl w:val="0"/>
          <w:lang w:val="en-US"/>
        </w:rPr>
        <w:t>Noise at Builder Street and Scrutineering at the Victoria Centre open.</w:t>
      </w:r>
    </w:p>
    <w:p>
      <w:pPr>
        <w:pStyle w:val="Body Text"/>
        <w:spacing w:before="0" w:after="0"/>
        <w:ind w:left="1134" w:hanging="11"/>
        <w:rPr>
          <w:rFonts w:ascii="Verdana" w:cs="Verdana" w:hAnsi="Verdana" w:eastAsia="Verdana"/>
        </w:rPr>
      </w:pPr>
      <w:r>
        <w:rPr>
          <w:rFonts w:ascii="Verdana" w:hAnsi="Verdana"/>
          <w:rtl w:val="0"/>
          <w:lang w:val="en-US"/>
        </w:rPr>
        <w:t xml:space="preserve">Secure overnight parking is available at Scrutineering for a cost of </w:t>
      </w:r>
      <w:r>
        <w:rPr>
          <w:rFonts w:ascii="Verdana" w:hAnsi="Verdana" w:hint="default"/>
          <w:rtl w:val="0"/>
          <w:lang w:val="en-US"/>
        </w:rPr>
        <w:t>£</w:t>
      </w:r>
      <w:r>
        <w:rPr>
          <w:rFonts w:ascii="Verdana" w:hAnsi="Verdana"/>
          <w:rtl w:val="0"/>
          <w:lang w:val="en-US"/>
        </w:rPr>
        <w:t>10 per car payable at Scrutineering.</w:t>
      </w:r>
    </w:p>
    <w:p>
      <w:pPr>
        <w:pStyle w:val="Body Text"/>
        <w:spacing w:before="0" w:after="0"/>
        <w:ind w:left="1134" w:hanging="11"/>
        <w:rPr>
          <w:rFonts w:ascii="Verdana" w:cs="Verdana" w:hAnsi="Verdana" w:eastAsia="Verdana"/>
        </w:rPr>
      </w:pPr>
      <w:r>
        <w:rPr>
          <w:rFonts w:ascii="Verdana" w:hAnsi="Verdana"/>
          <w:rtl w:val="0"/>
          <w:lang w:val="en-US"/>
        </w:rPr>
        <w:t xml:space="preserve">1400hrs </w:t>
      </w:r>
      <w:r>
        <w:rPr>
          <w:rFonts w:ascii="Verdana" w:hAnsi="Verdana" w:hint="default"/>
          <w:rtl w:val="0"/>
          <w:lang w:val="en-US"/>
        </w:rPr>
        <w:t xml:space="preserve">– </w:t>
      </w:r>
      <w:r>
        <w:rPr>
          <w:rFonts w:ascii="Verdana" w:hAnsi="Verdana"/>
          <w:rtl w:val="0"/>
          <w:lang w:val="en-US"/>
        </w:rPr>
        <w:t>Rally HQ at The St George Hotel opens.</w:t>
      </w:r>
    </w:p>
    <w:p>
      <w:pPr>
        <w:pStyle w:val="Body Text"/>
        <w:spacing w:before="0" w:after="0"/>
        <w:ind w:left="1134" w:hanging="11"/>
        <w:rPr>
          <w:rFonts w:ascii="Verdana" w:cs="Verdana" w:hAnsi="Verdana" w:eastAsia="Verdana"/>
        </w:rPr>
      </w:pPr>
      <w:r>
        <w:rPr>
          <w:rFonts w:ascii="Verdana" w:hAnsi="Verdana"/>
          <w:rtl w:val="0"/>
          <w:lang w:val="en-US"/>
        </w:rPr>
        <w:t xml:space="preserve">2000hrs </w:t>
      </w:r>
      <w:r>
        <w:rPr>
          <w:rFonts w:ascii="Verdana" w:hAnsi="Verdana" w:hint="default"/>
          <w:rtl w:val="0"/>
          <w:lang w:val="en-US"/>
        </w:rPr>
        <w:t xml:space="preserve">– </w:t>
      </w:r>
      <w:r>
        <w:rPr>
          <w:rFonts w:ascii="Verdana" w:hAnsi="Verdana"/>
          <w:rtl w:val="0"/>
          <w:lang w:val="en-US"/>
        </w:rPr>
        <w:t>Scrutineering and Noise close.</w:t>
      </w:r>
    </w:p>
    <w:p>
      <w:pPr>
        <w:pStyle w:val="Body Text"/>
        <w:spacing w:before="0" w:after="0"/>
        <w:ind w:left="1134" w:hanging="11"/>
        <w:rPr>
          <w:rFonts w:ascii="Verdana" w:cs="Verdana" w:hAnsi="Verdana" w:eastAsia="Verdana"/>
        </w:rPr>
      </w:pPr>
      <w:r>
        <w:rPr>
          <w:rFonts w:ascii="Verdana" w:hAnsi="Verdana"/>
          <w:rtl w:val="0"/>
          <w:lang w:val="en-US"/>
        </w:rPr>
        <w:t xml:space="preserve">2015hrs </w:t>
      </w:r>
      <w:r>
        <w:rPr>
          <w:rFonts w:ascii="Verdana" w:hAnsi="Verdana" w:hint="default"/>
          <w:rtl w:val="0"/>
          <w:lang w:val="en-US"/>
        </w:rPr>
        <w:t xml:space="preserve">– </w:t>
      </w:r>
      <w:r>
        <w:rPr>
          <w:rFonts w:ascii="Verdana" w:hAnsi="Verdana"/>
          <w:rtl w:val="0"/>
          <w:lang w:val="en-US"/>
        </w:rPr>
        <w:t>Documentation closes.</w:t>
      </w:r>
    </w:p>
    <w:p>
      <w:pPr>
        <w:pStyle w:val="Body Text"/>
        <w:spacing w:before="0" w:after="0"/>
        <w:ind w:left="1134" w:hanging="11"/>
        <w:rPr>
          <w:rFonts w:ascii="Verdana" w:cs="Verdana" w:hAnsi="Verdana" w:eastAsia="Verdana"/>
          <w:b w:val="1"/>
          <w:bCs w:val="1"/>
        </w:rPr>
      </w:pPr>
      <w:r>
        <w:rPr>
          <w:rFonts w:ascii="Verdana" w:hAnsi="Verdana"/>
          <w:rtl w:val="0"/>
          <w:lang w:val="en-US"/>
        </w:rPr>
        <w:t xml:space="preserve">2100hrs </w:t>
      </w:r>
      <w:r>
        <w:rPr>
          <w:rFonts w:ascii="Verdana" w:hAnsi="Verdana" w:hint="default"/>
          <w:rtl w:val="0"/>
          <w:lang w:val="en-US"/>
        </w:rPr>
        <w:t xml:space="preserve">– </w:t>
      </w:r>
      <w:r>
        <w:rPr>
          <w:rFonts w:ascii="Verdana" w:hAnsi="Verdana"/>
          <w:rtl w:val="0"/>
          <w:lang w:val="en-US"/>
        </w:rPr>
        <w:t>Start times posted at Rally HQ, and will be supplied by text to competitors who have provided text number details.</w:t>
      </w:r>
    </w:p>
    <w:p>
      <w:pPr>
        <w:pStyle w:val="Body Text"/>
        <w:spacing w:before="0" w:after="0"/>
        <w:ind w:left="709" w:hanging="11"/>
        <w:rPr>
          <w:rFonts w:ascii="Verdana" w:cs="Verdana" w:hAnsi="Verdana" w:eastAsia="Verdana"/>
          <w:b w:val="1"/>
          <w:bCs w:val="1"/>
        </w:rPr>
      </w:pPr>
      <w:r>
        <w:rPr>
          <w:rFonts w:ascii="Verdana" w:hAnsi="Verdana"/>
          <w:b w:val="1"/>
          <w:bCs w:val="1"/>
          <w:rtl w:val="0"/>
          <w:lang w:val="en-US"/>
        </w:rPr>
        <w:t>SATURDAY 17</w:t>
      </w:r>
      <w:r>
        <w:rPr>
          <w:rFonts w:ascii="Verdana" w:hAnsi="Verdana"/>
          <w:b w:val="1"/>
          <w:bCs w:val="1"/>
          <w:vertAlign w:val="superscript"/>
          <w:rtl w:val="0"/>
          <w:lang w:val="en-US"/>
        </w:rPr>
        <w:t>th</w:t>
      </w:r>
      <w:r>
        <w:rPr>
          <w:rFonts w:ascii="Verdana" w:hAnsi="Verdana"/>
          <w:b w:val="1"/>
          <w:bCs w:val="1"/>
          <w:rtl w:val="0"/>
          <w:lang w:val="en-US"/>
        </w:rPr>
        <w:t xml:space="preserve"> FEBRUARY</w:t>
      </w:r>
    </w:p>
    <w:p>
      <w:pPr>
        <w:pStyle w:val="Body Text"/>
        <w:spacing w:before="0" w:after="0"/>
        <w:ind w:left="1134" w:hanging="11"/>
        <w:rPr>
          <w:rFonts w:ascii="Verdana" w:cs="Verdana" w:hAnsi="Verdana" w:eastAsia="Verdana"/>
        </w:rPr>
      </w:pPr>
      <w:r>
        <w:rPr>
          <w:rFonts w:ascii="Verdana" w:hAnsi="Verdana"/>
          <w:rtl w:val="0"/>
          <w:lang w:val="en-US"/>
        </w:rPr>
        <w:t xml:space="preserve">0700hrs </w:t>
      </w:r>
      <w:r>
        <w:rPr>
          <w:rFonts w:ascii="Verdana" w:hAnsi="Verdana" w:hint="default"/>
          <w:rtl w:val="0"/>
          <w:lang w:val="en-US"/>
        </w:rPr>
        <w:t xml:space="preserve">– </w:t>
      </w:r>
      <w:r>
        <w:rPr>
          <w:rFonts w:ascii="Verdana" w:hAnsi="Verdana"/>
          <w:rtl w:val="0"/>
          <w:lang w:val="en-US"/>
        </w:rPr>
        <w:t xml:space="preserve">Rally HQ at the St George Hotel opens, amended start times published at Rally HQ and at start ramp, and will also be available by telephone </w:t>
      </w:r>
      <w:r>
        <w:rPr>
          <w:rFonts w:ascii="Verdana" w:hAnsi="Verdana" w:hint="default"/>
          <w:rtl w:val="0"/>
          <w:lang w:val="en-US"/>
        </w:rPr>
        <w:t xml:space="preserve">– </w:t>
      </w:r>
      <w:r>
        <w:rPr>
          <w:rFonts w:ascii="Verdana" w:hAnsi="Verdana"/>
          <w:rtl w:val="0"/>
          <w:lang w:val="en-US"/>
        </w:rPr>
        <w:t>text message sent to number provided by competitor.</w:t>
      </w:r>
    </w:p>
    <w:p>
      <w:pPr>
        <w:pStyle w:val="Body Text"/>
        <w:spacing w:before="0" w:after="0"/>
        <w:ind w:left="1134" w:hanging="11"/>
        <w:rPr>
          <w:rFonts w:ascii="Verdana" w:cs="Verdana" w:hAnsi="Verdana" w:eastAsia="Verdana"/>
        </w:rPr>
      </w:pPr>
      <w:r>
        <w:rPr>
          <w:rFonts w:ascii="Verdana" w:hAnsi="Verdana"/>
          <w:rtl w:val="0"/>
          <w:lang w:val="en-US"/>
        </w:rPr>
        <w:t xml:space="preserve">08.01hrs </w:t>
      </w:r>
      <w:r>
        <w:rPr>
          <w:rFonts w:ascii="Verdana" w:hAnsi="Verdana" w:hint="default"/>
          <w:rtl w:val="0"/>
          <w:lang w:val="en-US"/>
        </w:rPr>
        <w:t xml:space="preserve">– </w:t>
      </w:r>
      <w:r>
        <w:rPr>
          <w:rFonts w:ascii="Verdana" w:hAnsi="Verdana"/>
          <w:rtl w:val="0"/>
          <w:lang w:val="en-US"/>
        </w:rPr>
        <w:t>Rally starts at MC1 in Llandudno.</w:t>
      </w:r>
    </w:p>
    <w:p>
      <w:pPr>
        <w:pStyle w:val="Body Text"/>
        <w:spacing w:before="0" w:after="0"/>
        <w:ind w:left="1134" w:hanging="11"/>
        <w:rPr>
          <w:rFonts w:ascii="Verdana" w:cs="Verdana" w:hAnsi="Verdana" w:eastAsia="Verdana"/>
        </w:rPr>
      </w:pPr>
      <w:r>
        <w:rPr>
          <w:rFonts w:ascii="Verdana" w:hAnsi="Verdana"/>
          <w:rtl w:val="0"/>
          <w:lang w:val="en-US"/>
        </w:rPr>
        <w:t xml:space="preserve">15.30hrs </w:t>
      </w:r>
      <w:r>
        <w:rPr>
          <w:rFonts w:ascii="Verdana" w:hAnsi="Verdana" w:hint="default"/>
          <w:rtl w:val="0"/>
          <w:lang w:val="en-US"/>
        </w:rPr>
        <w:t xml:space="preserve">– </w:t>
      </w:r>
      <w:r>
        <w:rPr>
          <w:rFonts w:ascii="Verdana" w:hAnsi="Verdana"/>
          <w:rtl w:val="0"/>
          <w:lang w:val="en-US"/>
        </w:rPr>
        <w:t>First car expected at finish in Llandudno</w:t>
      </w:r>
    </w:p>
    <w:p>
      <w:pPr>
        <w:pStyle w:val="Body Text"/>
        <w:spacing w:before="0" w:after="0"/>
        <w:ind w:left="1134" w:hanging="11"/>
        <w:rPr>
          <w:rFonts w:ascii="Verdana" w:cs="Verdana" w:hAnsi="Verdana" w:eastAsia="Verdana"/>
        </w:rPr>
      </w:pPr>
      <w:r>
        <w:rPr>
          <w:rFonts w:ascii="Verdana" w:hAnsi="Verdana"/>
          <w:rtl w:val="0"/>
          <w:lang w:val="en-US"/>
        </w:rPr>
        <w:t xml:space="preserve">19.30hrs </w:t>
      </w:r>
      <w:r>
        <w:rPr>
          <w:rFonts w:ascii="Verdana" w:hAnsi="Verdana" w:hint="default"/>
          <w:rtl w:val="0"/>
          <w:lang w:val="en-US"/>
        </w:rPr>
        <w:t xml:space="preserve">– </w:t>
      </w:r>
      <w:r>
        <w:rPr>
          <w:rFonts w:ascii="Verdana" w:hAnsi="Verdana"/>
          <w:rtl w:val="0"/>
          <w:lang w:val="en-US"/>
        </w:rPr>
        <w:t>(Subject to events on the day) Provisional Results.</w:t>
      </w:r>
    </w:p>
    <w:p>
      <w:pPr>
        <w:pStyle w:val="Body Text"/>
        <w:spacing w:before="0" w:after="0"/>
        <w:ind w:left="1134" w:hanging="11"/>
        <w:rPr>
          <w:rFonts w:ascii="Verdana" w:cs="Verdana" w:hAnsi="Verdana" w:eastAsia="Verdana"/>
        </w:rPr>
      </w:pPr>
      <w:r>
        <w:rPr>
          <w:rFonts w:ascii="Verdana" w:hAnsi="Verdana"/>
          <w:rtl w:val="0"/>
          <w:lang w:val="en-US"/>
        </w:rPr>
        <w:t xml:space="preserve">20.30hrs </w:t>
      </w:r>
      <w:r>
        <w:rPr>
          <w:rFonts w:ascii="Verdana" w:hAnsi="Verdana" w:hint="default"/>
          <w:rtl w:val="0"/>
          <w:lang w:val="en-US"/>
        </w:rPr>
        <w:t xml:space="preserve">– </w:t>
      </w:r>
      <w:r>
        <w:rPr>
          <w:rFonts w:ascii="Verdana" w:hAnsi="Verdana"/>
          <w:rtl w:val="0"/>
          <w:lang w:val="en-US"/>
        </w:rPr>
        <w:t>Awards presentation at the St Georges Hotel.</w:t>
        <w:tab/>
      </w:r>
    </w:p>
    <w:p>
      <w:pPr>
        <w:pStyle w:val="Body"/>
        <w:widowControl w:val="0"/>
        <w:spacing w:before="120" w:line="286" w:lineRule="auto"/>
        <w:rPr>
          <w:b w:val="1"/>
          <w:bCs w:val="1"/>
          <w:sz w:val="20"/>
          <w:szCs w:val="20"/>
        </w:rPr>
      </w:pPr>
      <w:r>
        <w:rPr>
          <w:b w:val="1"/>
          <w:bCs w:val="1"/>
          <w:sz w:val="20"/>
          <w:szCs w:val="20"/>
          <w:rtl w:val="0"/>
        </w:rPr>
        <w:t>7.</w:t>
        <w:tab/>
        <w:t>CLASSES</w:t>
      </w:r>
    </w:p>
    <w:p>
      <w:pPr>
        <w:pStyle w:val="Body"/>
        <w:widowControl w:val="0"/>
        <w:spacing w:before="120" w:line="286" w:lineRule="auto"/>
        <w:ind w:firstLine="709"/>
        <w:rPr>
          <w:b w:val="1"/>
          <w:bCs w:val="1"/>
          <w:sz w:val="20"/>
          <w:szCs w:val="20"/>
          <w:u w:val="single"/>
        </w:rPr>
      </w:pPr>
      <w:r>
        <w:rPr>
          <w:b w:val="1"/>
          <w:bCs w:val="1"/>
          <w:sz w:val="20"/>
          <w:szCs w:val="20"/>
          <w:u w:val="single"/>
          <w:rtl w:val="0"/>
          <w:lang w:val="en-US"/>
        </w:rPr>
        <w:t>1400 &amp; Rally First Classes</w:t>
      </w:r>
    </w:p>
    <w:p>
      <w:pPr>
        <w:pStyle w:val="Body"/>
        <w:widowControl w:val="0"/>
        <w:spacing w:line="285" w:lineRule="auto"/>
        <w:ind w:left="1985" w:hanging="1276"/>
        <w:rPr>
          <w:sz w:val="20"/>
          <w:szCs w:val="20"/>
        </w:rPr>
      </w:pPr>
      <w:r>
        <w:rPr>
          <w:b w:val="1"/>
          <w:bCs w:val="1"/>
          <w:sz w:val="20"/>
          <w:szCs w:val="20"/>
          <w:rtl w:val="0"/>
        </w:rPr>
        <w:t>RF1.4</w:t>
      </w:r>
      <w:r>
        <w:rPr>
          <w:sz w:val="20"/>
          <w:szCs w:val="20"/>
          <w:rtl w:val="0"/>
          <w:lang w:val="da-DK"/>
        </w:rPr>
        <w:tab/>
        <w:t>BTRDA</w:t>
      </w:r>
      <w:r>
        <w:rPr>
          <w:b w:val="1"/>
          <w:bCs w:val="1"/>
          <w:sz w:val="20"/>
          <w:szCs w:val="20"/>
          <w:vertAlign w:val="superscript"/>
          <w:rtl w:val="0"/>
        </w:rPr>
        <w:t>®</w:t>
      </w:r>
      <w:r>
        <w:rPr>
          <w:sz w:val="20"/>
          <w:szCs w:val="20"/>
          <w:rtl w:val="0"/>
          <w:lang w:val="en-US"/>
        </w:rPr>
        <w:t xml:space="preserve"> Rally First Cars up to and including 1400cc</w:t>
      </w:r>
    </w:p>
    <w:p>
      <w:pPr>
        <w:pStyle w:val="Body"/>
        <w:widowControl w:val="0"/>
        <w:spacing w:line="285" w:lineRule="auto"/>
        <w:ind w:left="1985" w:hanging="1276"/>
        <w:rPr>
          <w:sz w:val="20"/>
          <w:szCs w:val="20"/>
        </w:rPr>
      </w:pPr>
      <w:r>
        <w:rPr>
          <w:b w:val="1"/>
          <w:bCs w:val="1"/>
          <w:sz w:val="20"/>
          <w:szCs w:val="20"/>
          <w:rtl w:val="0"/>
        </w:rPr>
        <w:t>RF1.6</w:t>
        <w:tab/>
      </w:r>
      <w:r>
        <w:rPr>
          <w:sz w:val="20"/>
          <w:szCs w:val="20"/>
          <w:rtl w:val="0"/>
          <w:lang w:val="da-DK"/>
        </w:rPr>
        <w:t>BTRDA</w:t>
      </w:r>
      <w:r>
        <w:rPr>
          <w:b w:val="1"/>
          <w:bCs w:val="1"/>
          <w:sz w:val="20"/>
          <w:szCs w:val="20"/>
          <w:vertAlign w:val="superscript"/>
          <w:rtl w:val="0"/>
        </w:rPr>
        <w:t>®</w:t>
      </w:r>
      <w:r>
        <w:rPr>
          <w:sz w:val="20"/>
          <w:szCs w:val="20"/>
          <w:rtl w:val="0"/>
          <w:lang w:val="en-US"/>
        </w:rPr>
        <w:t xml:space="preserve"> Rally First cars over 1400cc up to and including 1600cc</w:t>
      </w:r>
    </w:p>
    <w:p>
      <w:pPr>
        <w:pStyle w:val="Body"/>
        <w:widowControl w:val="0"/>
        <w:spacing w:line="285" w:lineRule="auto"/>
        <w:ind w:left="1985" w:hanging="1276"/>
        <w:rPr>
          <w:sz w:val="20"/>
          <w:szCs w:val="20"/>
        </w:rPr>
      </w:pPr>
      <w:r>
        <w:rPr>
          <w:b w:val="1"/>
          <w:bCs w:val="1"/>
          <w:sz w:val="20"/>
          <w:szCs w:val="20"/>
          <w:rtl w:val="0"/>
        </w:rPr>
        <w:t>RF2.0</w:t>
        <w:tab/>
      </w:r>
      <w:r>
        <w:rPr>
          <w:sz w:val="20"/>
          <w:szCs w:val="20"/>
          <w:rtl w:val="0"/>
          <w:lang w:val="da-DK"/>
        </w:rPr>
        <w:t>BTRDA</w:t>
      </w:r>
      <w:r>
        <w:rPr>
          <w:sz w:val="20"/>
          <w:szCs w:val="20"/>
          <w:rtl w:val="0"/>
        </w:rPr>
        <w:t xml:space="preserve">® </w:t>
      </w:r>
      <w:r>
        <w:rPr>
          <w:sz w:val="20"/>
          <w:szCs w:val="20"/>
          <w:rtl w:val="0"/>
          <w:lang w:val="en-US"/>
        </w:rPr>
        <w:t>Rally First cars over 1600cc up to and including 2000cc</w:t>
      </w:r>
      <w:r>
        <w:rPr>
          <w:b w:val="1"/>
          <w:bCs w:val="1"/>
          <w:sz w:val="20"/>
          <w:szCs w:val="20"/>
        </w:rPr>
        <w:tab/>
      </w:r>
    </w:p>
    <w:p>
      <w:pPr>
        <w:pStyle w:val="Body"/>
        <w:widowControl w:val="0"/>
        <w:spacing w:line="285" w:lineRule="auto"/>
        <w:ind w:left="1985" w:hanging="1276"/>
        <w:rPr>
          <w:sz w:val="20"/>
          <w:szCs w:val="20"/>
        </w:rPr>
      </w:pPr>
      <w:r>
        <w:rPr>
          <w:b w:val="1"/>
          <w:bCs w:val="1"/>
          <w:sz w:val="20"/>
          <w:szCs w:val="20"/>
          <w:rtl w:val="0"/>
        </w:rPr>
        <w:t>1400C</w:t>
        <w:tab/>
      </w:r>
      <w:r>
        <w:rPr>
          <w:sz w:val="20"/>
          <w:szCs w:val="20"/>
          <w:rtl w:val="0"/>
          <w:lang w:val="en-US"/>
        </w:rPr>
        <w:t xml:space="preserve">Cars up to 1400cc with (a) 8 valve engines; (b) engines with more than 8 valves that retain the standard fuel and inlet manifold systems; (c) engines up to 1000cc not eligible for the BTRDA RF1.4 class; (d) current and former FIA Group N1 cars. Remote reservoir suspension systems are not permitted unless fitted as standard or homologated.  </w:t>
      </w:r>
    </w:p>
    <w:p>
      <w:pPr>
        <w:pStyle w:val="Body"/>
        <w:widowControl w:val="0"/>
        <w:spacing w:line="285" w:lineRule="auto"/>
        <w:ind w:left="1985" w:hanging="1276"/>
        <w:rPr>
          <w:sz w:val="20"/>
          <w:szCs w:val="20"/>
        </w:rPr>
      </w:pPr>
      <w:r>
        <w:rPr>
          <w:b w:val="1"/>
          <w:bCs w:val="1"/>
          <w:sz w:val="20"/>
          <w:szCs w:val="20"/>
          <w:rtl w:val="0"/>
        </w:rPr>
        <w:t>1400S</w:t>
        <w:tab/>
      </w:r>
      <w:r>
        <w:rPr>
          <w:sz w:val="20"/>
          <w:szCs w:val="20"/>
          <w:rtl w:val="0"/>
          <w:lang w:val="en-US"/>
        </w:rPr>
        <w:t xml:space="preserve">All other cars up to and including 1400cc. </w:t>
      </w:r>
    </w:p>
    <w:p>
      <w:pPr>
        <w:pStyle w:val="Body"/>
        <w:widowControl w:val="0"/>
        <w:spacing w:line="285" w:lineRule="auto"/>
        <w:ind w:left="1985" w:hanging="1276"/>
        <w:rPr>
          <w:b w:val="1"/>
          <w:bCs w:val="1"/>
          <w:sz w:val="20"/>
          <w:szCs w:val="20"/>
          <w:u w:val="single"/>
        </w:rPr>
      </w:pPr>
      <w:r>
        <w:rPr>
          <w:b w:val="1"/>
          <w:bCs w:val="1"/>
          <w:sz w:val="20"/>
          <w:szCs w:val="20"/>
          <w:u w:val="single"/>
          <w:rtl w:val="0"/>
          <w:lang w:val="en-US"/>
        </w:rPr>
        <w:t>Historic Classes</w:t>
      </w:r>
    </w:p>
    <w:p>
      <w:pPr>
        <w:pStyle w:val="Body"/>
        <w:widowControl w:val="0"/>
        <w:spacing w:line="285" w:lineRule="auto"/>
        <w:ind w:left="709" w:firstLine="0"/>
        <w:rPr>
          <w:sz w:val="20"/>
          <w:szCs w:val="20"/>
        </w:rPr>
      </w:pPr>
      <w:r>
        <w:rPr>
          <w:sz w:val="20"/>
          <w:szCs w:val="20"/>
          <w:rtl w:val="0"/>
          <w:lang w:val="en-US"/>
        </w:rPr>
        <w:t>Historic Category 1, 2, 3 and 4 rally cars that comply with R49 of the 2018 MSA Yearbook</w:t>
      </w:r>
    </w:p>
    <w:p>
      <w:pPr>
        <w:pStyle w:val="Body"/>
        <w:widowControl w:val="0"/>
        <w:spacing w:line="285" w:lineRule="auto"/>
        <w:ind w:left="1985" w:hanging="1276"/>
        <w:rPr>
          <w:b w:val="1"/>
          <w:bCs w:val="1"/>
          <w:sz w:val="20"/>
          <w:szCs w:val="20"/>
        </w:rPr>
      </w:pPr>
      <w:r>
        <w:rPr>
          <w:b w:val="1"/>
          <w:bCs w:val="1"/>
          <w:sz w:val="20"/>
          <w:szCs w:val="20"/>
          <w:rtl w:val="0"/>
        </w:rPr>
        <w:t>H1/2</w:t>
        <w:tab/>
      </w:r>
      <w:r>
        <w:rPr>
          <w:sz w:val="20"/>
          <w:szCs w:val="20"/>
          <w:rtl w:val="0"/>
          <w:lang w:val="en-US"/>
        </w:rPr>
        <w:t>All Historic Category 1 and 2 cars, and Category 3 cars with single cam engines</w:t>
      </w:r>
    </w:p>
    <w:p>
      <w:pPr>
        <w:pStyle w:val="Body"/>
        <w:widowControl w:val="0"/>
        <w:spacing w:line="285" w:lineRule="auto"/>
        <w:ind w:left="1985" w:hanging="1276"/>
        <w:rPr>
          <w:sz w:val="20"/>
          <w:szCs w:val="20"/>
        </w:rPr>
      </w:pPr>
      <w:r>
        <w:rPr>
          <w:b w:val="1"/>
          <w:bCs w:val="1"/>
          <w:sz w:val="20"/>
          <w:szCs w:val="20"/>
          <w:rtl w:val="0"/>
        </w:rPr>
        <w:t>H3</w:t>
        <w:tab/>
      </w:r>
      <w:r>
        <w:rPr>
          <w:sz w:val="20"/>
          <w:szCs w:val="20"/>
          <w:rtl w:val="0"/>
          <w:lang w:val="en-US"/>
        </w:rPr>
        <w:t>Historic Category 3 cars with multi-cam engines over 1600cc, plus all Category 4a cars and Category 4b cars up to 1600cc</w:t>
      </w:r>
    </w:p>
    <w:p>
      <w:pPr>
        <w:pStyle w:val="Body"/>
        <w:widowControl w:val="0"/>
        <w:spacing w:line="285" w:lineRule="auto"/>
        <w:ind w:left="1985" w:hanging="1276"/>
        <w:rPr>
          <w:sz w:val="20"/>
          <w:szCs w:val="20"/>
        </w:rPr>
      </w:pPr>
      <w:r>
        <w:rPr>
          <w:b w:val="1"/>
          <w:bCs w:val="1"/>
          <w:sz w:val="20"/>
          <w:szCs w:val="20"/>
          <w:rtl w:val="0"/>
        </w:rPr>
        <w:t>H4</w:t>
        <w:tab/>
      </w:r>
      <w:r>
        <w:rPr>
          <w:sz w:val="20"/>
          <w:szCs w:val="20"/>
          <w:rtl w:val="0"/>
          <w:lang w:val="en-US"/>
        </w:rPr>
        <w:t>Historic Category 4b cars over 1600cc which comply with R49.1.5</w:t>
      </w:r>
    </w:p>
    <w:p>
      <w:pPr>
        <w:pStyle w:val="Body"/>
        <w:widowControl w:val="0"/>
        <w:spacing w:line="285" w:lineRule="auto"/>
        <w:ind w:left="1985" w:hanging="1276"/>
        <w:rPr>
          <w:b w:val="1"/>
          <w:bCs w:val="1"/>
          <w:sz w:val="20"/>
          <w:szCs w:val="20"/>
          <w:u w:val="single"/>
        </w:rPr>
      </w:pPr>
      <w:r>
        <w:rPr>
          <w:b w:val="1"/>
          <w:bCs w:val="1"/>
          <w:sz w:val="20"/>
          <w:szCs w:val="20"/>
          <w:u w:val="single"/>
          <w:rtl w:val="0"/>
          <w:lang w:val="en-US"/>
        </w:rPr>
        <w:t>Open Classes</w:t>
      </w:r>
    </w:p>
    <w:p>
      <w:pPr>
        <w:pStyle w:val="Body"/>
        <w:widowControl w:val="0"/>
        <w:spacing w:line="285" w:lineRule="auto"/>
        <w:ind w:left="1985" w:hanging="1276"/>
        <w:rPr>
          <w:sz w:val="20"/>
          <w:szCs w:val="20"/>
        </w:rPr>
      </w:pPr>
      <w:r>
        <w:rPr>
          <w:b w:val="1"/>
          <w:bCs w:val="1"/>
          <w:sz w:val="20"/>
          <w:szCs w:val="20"/>
          <w:rtl w:val="0"/>
        </w:rPr>
        <w:t>N3*</w:t>
      </w:r>
      <w:r>
        <w:rPr>
          <w:sz w:val="20"/>
          <w:szCs w:val="20"/>
          <w:rtl w:val="0"/>
          <w:lang w:val="en-US"/>
        </w:rPr>
        <w:tab/>
        <w:t>Current and former FIA Group N cars over 1400cc up to and including 2000cc</w:t>
      </w:r>
    </w:p>
    <w:p>
      <w:pPr>
        <w:pStyle w:val="Body"/>
        <w:widowControl w:val="0"/>
        <w:spacing w:line="286" w:lineRule="auto"/>
        <w:ind w:left="1985" w:hanging="1276"/>
        <w:rPr>
          <w:sz w:val="20"/>
          <w:szCs w:val="20"/>
        </w:rPr>
      </w:pPr>
      <w:r>
        <w:rPr>
          <w:b w:val="1"/>
          <w:bCs w:val="1"/>
          <w:sz w:val="20"/>
          <w:szCs w:val="20"/>
          <w:rtl w:val="0"/>
        </w:rPr>
        <w:t>NR4*</w:t>
      </w:r>
      <w:r>
        <w:rPr>
          <w:sz w:val="20"/>
          <w:szCs w:val="20"/>
          <w:rtl w:val="0"/>
          <w:lang w:val="en-US"/>
        </w:rPr>
        <w:tab/>
        <w:t>Current and former FIA Group N cars over 2000cc</w:t>
      </w:r>
    </w:p>
    <w:p>
      <w:pPr>
        <w:pStyle w:val="Body"/>
        <w:widowControl w:val="0"/>
        <w:spacing w:before="60" w:after="60" w:line="286" w:lineRule="auto"/>
        <w:ind w:left="709" w:firstLine="0"/>
        <w:rPr>
          <w:sz w:val="20"/>
          <w:szCs w:val="20"/>
        </w:rPr>
      </w:pPr>
      <w:r>
        <w:rPr>
          <w:sz w:val="20"/>
          <w:szCs w:val="20"/>
          <w:rtl w:val="0"/>
          <w:lang w:val="en-US"/>
        </w:rPr>
        <w:t>* FIA homologated and formerly homologated cars complying with their homologation papers.  * Valid homologation papers will be required and available for inspection by officials at any time, and must be carried in the competing car at all times.</w:t>
      </w:r>
    </w:p>
    <w:p>
      <w:pPr>
        <w:pStyle w:val="Body"/>
        <w:widowControl w:val="0"/>
        <w:spacing w:line="285" w:lineRule="auto"/>
        <w:ind w:left="1985" w:hanging="1276"/>
        <w:rPr>
          <w:sz w:val="20"/>
          <w:szCs w:val="20"/>
        </w:rPr>
      </w:pPr>
      <w:r>
        <w:rPr>
          <w:b w:val="1"/>
          <w:bCs w:val="1"/>
          <w:sz w:val="20"/>
          <w:szCs w:val="20"/>
          <w:rtl w:val="0"/>
        </w:rPr>
        <w:t>B10/R2</w:t>
      </w:r>
      <w:r>
        <w:rPr>
          <w:sz w:val="20"/>
          <w:szCs w:val="20"/>
          <w:rtl w:val="0"/>
          <w:lang w:val="en-US"/>
        </w:rPr>
        <w:tab/>
        <w:t>Over 1400cc up to and including 1600cc, including all FIA R2B cars.</w:t>
      </w:r>
    </w:p>
    <w:p>
      <w:pPr>
        <w:pStyle w:val="Body"/>
        <w:widowControl w:val="0"/>
        <w:spacing w:line="285" w:lineRule="auto"/>
        <w:ind w:left="1985" w:hanging="1276"/>
        <w:rPr>
          <w:sz w:val="20"/>
          <w:szCs w:val="20"/>
        </w:rPr>
      </w:pPr>
      <w:r>
        <w:rPr>
          <w:b w:val="1"/>
          <w:bCs w:val="1"/>
          <w:sz w:val="20"/>
          <w:szCs w:val="20"/>
          <w:rtl w:val="0"/>
        </w:rPr>
        <w:t>B11</w:t>
      </w:r>
      <w:r>
        <w:rPr>
          <w:sz w:val="20"/>
          <w:szCs w:val="20"/>
          <w:rtl w:val="0"/>
          <w:lang w:val="en-US"/>
        </w:rPr>
        <w:tab/>
        <w:t>Over 1600cc up to and including 2000cc</w:t>
      </w:r>
    </w:p>
    <w:p>
      <w:pPr>
        <w:pStyle w:val="Body"/>
        <w:widowControl w:val="0"/>
        <w:spacing w:line="285" w:lineRule="auto"/>
        <w:ind w:left="1985" w:hanging="1276"/>
        <w:rPr>
          <w:sz w:val="20"/>
          <w:szCs w:val="20"/>
        </w:rPr>
      </w:pPr>
      <w:r>
        <w:rPr>
          <w:b w:val="1"/>
          <w:bCs w:val="1"/>
          <w:sz w:val="20"/>
          <w:szCs w:val="20"/>
          <w:rtl w:val="0"/>
        </w:rPr>
        <w:t>B12</w:t>
      </w:r>
      <w:r>
        <w:rPr>
          <w:sz w:val="20"/>
          <w:szCs w:val="20"/>
          <w:rtl w:val="0"/>
          <w:lang w:val="en-US"/>
        </w:rPr>
        <w:tab/>
        <w:t>Over 2000cc two wheel drive, including all FIA R3T cars.</w:t>
      </w:r>
    </w:p>
    <w:p>
      <w:pPr>
        <w:pStyle w:val="Body"/>
        <w:widowControl w:val="0"/>
        <w:spacing w:line="285" w:lineRule="auto"/>
        <w:ind w:left="1985" w:hanging="1276"/>
        <w:rPr>
          <w:sz w:val="20"/>
          <w:szCs w:val="20"/>
        </w:rPr>
      </w:pPr>
      <w:r>
        <w:rPr>
          <w:b w:val="1"/>
          <w:bCs w:val="1"/>
          <w:sz w:val="20"/>
          <w:szCs w:val="20"/>
          <w:rtl w:val="0"/>
        </w:rPr>
        <w:t>B13</w:t>
      </w:r>
      <w:r>
        <w:rPr>
          <w:sz w:val="20"/>
          <w:szCs w:val="20"/>
          <w:rtl w:val="0"/>
          <w:lang w:val="en-US"/>
        </w:rPr>
        <w:tab/>
        <w:t>Over 2000cc four wheel drive cars that do not qualify for Class N4 or B14, and FIA R4 cars</w:t>
      </w:r>
    </w:p>
    <w:p>
      <w:pPr>
        <w:pStyle w:val="Body"/>
        <w:widowControl w:val="0"/>
        <w:spacing w:line="285" w:lineRule="auto"/>
        <w:ind w:left="1985" w:hanging="1276"/>
        <w:rPr>
          <w:sz w:val="20"/>
          <w:szCs w:val="20"/>
        </w:rPr>
      </w:pPr>
      <w:r>
        <w:rPr>
          <w:b w:val="1"/>
          <w:bCs w:val="1"/>
          <w:sz w:val="20"/>
          <w:szCs w:val="20"/>
          <w:rtl w:val="0"/>
        </w:rPr>
        <w:t>B14</w:t>
        <w:tab/>
      </w:r>
      <w:r>
        <w:rPr>
          <w:sz w:val="20"/>
          <w:szCs w:val="20"/>
          <w:rtl w:val="0"/>
          <w:lang w:val="en-US"/>
        </w:rPr>
        <w:t>Current and former World Rally cars with a sequential gearbox, plus current and former S2000 and R5 cars and any derivatives therefrom.</w:t>
      </w:r>
    </w:p>
    <w:p>
      <w:pPr>
        <w:pStyle w:val="Body"/>
        <w:widowControl w:val="0"/>
        <w:spacing w:before="60" w:line="285" w:lineRule="auto"/>
        <w:ind w:left="709" w:firstLine="0"/>
        <w:rPr>
          <w:sz w:val="20"/>
          <w:szCs w:val="20"/>
        </w:rPr>
      </w:pPr>
      <w:r>
        <w:rPr>
          <w:sz w:val="20"/>
          <w:szCs w:val="20"/>
          <w:rtl w:val="0"/>
          <w:lang w:val="en-US"/>
        </w:rPr>
        <w:t>All vehicles must comply with current MSA Safety and Technical Regulations for Special Stage Rallies and where appropriate with FIA Technical Regulations.</w:t>
      </w:r>
    </w:p>
    <w:p>
      <w:pPr>
        <w:pStyle w:val="Body"/>
        <w:widowControl w:val="0"/>
        <w:spacing w:before="60" w:line="285" w:lineRule="auto"/>
        <w:ind w:left="709" w:firstLine="0"/>
        <w:rPr>
          <w:sz w:val="20"/>
          <w:szCs w:val="20"/>
        </w:rPr>
      </w:pPr>
      <w:r>
        <w:rPr>
          <w:sz w:val="20"/>
          <w:szCs w:val="20"/>
          <w:rtl w:val="0"/>
          <w:lang w:val="en-US"/>
        </w:rPr>
        <w:t>Competitors may only enter one class.</w:t>
      </w:r>
    </w:p>
    <w:p>
      <w:pPr>
        <w:pStyle w:val="Body"/>
        <w:widowControl w:val="0"/>
        <w:spacing w:before="60" w:line="285" w:lineRule="auto"/>
        <w:ind w:left="709" w:firstLine="0"/>
        <w:rPr>
          <w:kern w:val="28"/>
          <w:sz w:val="20"/>
          <w:szCs w:val="20"/>
        </w:rPr>
      </w:pPr>
      <w:r>
        <w:rPr>
          <w:sz w:val="20"/>
          <w:szCs w:val="20"/>
          <w:rtl w:val="0"/>
          <w:lang w:val="en-US"/>
        </w:rPr>
        <w:t>All forced induction engines (except diesel engines) are subject to an additional capacity co-efficient of 1.7 to 1, except when FIA Appendix J, Art 260 applies. (J5.4.1)</w:t>
      </w:r>
    </w:p>
    <w:p>
      <w:pPr>
        <w:pStyle w:val="Body"/>
        <w:spacing w:before="60"/>
        <w:ind w:left="709" w:firstLine="0"/>
        <w:rPr>
          <w:sz w:val="20"/>
          <w:szCs w:val="20"/>
        </w:rPr>
      </w:pPr>
      <w:r>
        <w:rPr>
          <w:sz w:val="20"/>
          <w:szCs w:val="20"/>
          <w:rtl w:val="0"/>
          <w:lang w:val="en-US"/>
        </w:rPr>
        <w:t xml:space="preserve">Particular notice should be made of the legal requirements for registration number plates </w:t>
      </w:r>
      <w:r>
        <w:rPr>
          <w:sz w:val="20"/>
          <w:szCs w:val="20"/>
          <w:rtl w:val="0"/>
        </w:rPr>
        <w:t xml:space="preserve">– </w:t>
      </w:r>
      <w:r>
        <w:rPr>
          <w:sz w:val="20"/>
          <w:szCs w:val="20"/>
          <w:rtl w:val="0"/>
          <w:lang w:val="en-US"/>
        </w:rPr>
        <w:t>these will be checked at Scrutineering and any non compliant cars will be turned away.</w:t>
      </w:r>
    </w:p>
    <w:p>
      <w:pPr>
        <w:pStyle w:val="Body"/>
        <w:widowControl w:val="0"/>
        <w:spacing w:before="120" w:line="286" w:lineRule="auto"/>
        <w:rPr>
          <w:b w:val="1"/>
          <w:bCs w:val="1"/>
          <w:kern w:val="28"/>
          <w:sz w:val="20"/>
          <w:szCs w:val="20"/>
        </w:rPr>
      </w:pPr>
      <w:r>
        <w:rPr>
          <w:b w:val="1"/>
          <w:bCs w:val="1"/>
          <w:kern w:val="28"/>
          <w:sz w:val="20"/>
          <w:szCs w:val="20"/>
          <w:rtl w:val="0"/>
          <w:lang w:val="en-US"/>
        </w:rPr>
        <w:t>8.</w:t>
        <w:tab/>
        <w:t>MODIFICATIONS TO GR</w:t>
      </w:r>
      <w:r>
        <w:rPr>
          <w:b w:val="1"/>
          <w:bCs w:val="1"/>
          <w:kern w:val="28"/>
          <w:sz w:val="20"/>
          <w:szCs w:val="20"/>
          <w:rtl w:val="0"/>
        </w:rPr>
        <w:t>’</w:t>
      </w:r>
      <w:r>
        <w:rPr>
          <w:b w:val="1"/>
          <w:bCs w:val="1"/>
          <w:kern w:val="28"/>
          <w:sz w:val="20"/>
          <w:szCs w:val="20"/>
          <w:rtl w:val="0"/>
          <w:lang w:val="en-US"/>
        </w:rPr>
        <w:t>S AND PENALTIES</w:t>
      </w:r>
    </w:p>
    <w:p>
      <w:pPr>
        <w:pStyle w:val="Body Text"/>
        <w:widowControl w:val="0"/>
        <w:spacing w:after="0"/>
        <w:ind w:left="708" w:hanging="11"/>
        <w:rPr>
          <w:rFonts w:ascii="Verdana" w:cs="Verdana" w:hAnsi="Verdana" w:eastAsia="Verdana"/>
        </w:rPr>
      </w:pPr>
      <w:r>
        <w:rPr>
          <w:rFonts w:ascii="Verdana" w:hAnsi="Verdana"/>
          <w:rtl w:val="0"/>
          <w:lang w:val="en-US"/>
        </w:rPr>
        <w:t>All GR</w:t>
      </w:r>
      <w:r>
        <w:rPr>
          <w:rFonts w:ascii="Verdana" w:hAnsi="Verdana" w:hint="default"/>
          <w:rtl w:val="0"/>
          <w:lang w:val="en-US"/>
        </w:rPr>
        <w:t>’</w:t>
      </w:r>
      <w:r>
        <w:rPr>
          <w:rFonts w:ascii="Verdana" w:hAnsi="Verdana"/>
          <w:rtl w:val="0"/>
          <w:lang w:val="en-US"/>
        </w:rPr>
        <w:t>s of the MSA apply as written except for the following which are modified. GR numbers quoted refer to the 2018 MSA Year Book.</w:t>
      </w:r>
    </w:p>
    <w:p>
      <w:pPr>
        <w:pStyle w:val="Body Text"/>
        <w:widowControl w:val="0"/>
        <w:spacing w:after="0"/>
        <w:ind w:left="708" w:hanging="11"/>
        <w:rPr>
          <w:rFonts w:ascii="Verdana" w:cs="Verdana" w:hAnsi="Verdana" w:eastAsia="Verdana"/>
        </w:rPr>
      </w:pPr>
      <w:r>
        <w:rPr>
          <w:rFonts w:ascii="Verdana" w:hAnsi="Verdana"/>
          <w:b w:val="1"/>
          <w:bCs w:val="1"/>
          <w:rtl w:val="0"/>
          <w:lang w:val="en-US"/>
        </w:rPr>
        <w:t>D20.1</w:t>
      </w:r>
      <w:r>
        <w:rPr>
          <w:rFonts w:ascii="Verdana" w:hAnsi="Verdana" w:hint="default"/>
          <w:rtl w:val="0"/>
          <w:lang w:val="en-US"/>
        </w:rPr>
        <w:t xml:space="preserve"> – </w:t>
      </w:r>
      <w:r>
        <w:rPr>
          <w:rFonts w:ascii="Verdana" w:hAnsi="Verdana"/>
          <w:rtl w:val="0"/>
          <w:lang w:val="en-US"/>
        </w:rPr>
        <w:t>See ASR</w:t>
      </w:r>
      <w:r>
        <w:rPr>
          <w:rFonts w:ascii="Verdana" w:hAnsi="Verdana" w:hint="default"/>
          <w:rtl w:val="0"/>
          <w:lang w:val="en-US"/>
        </w:rPr>
        <w:t>’</w:t>
      </w:r>
      <w:r>
        <w:rPr>
          <w:rFonts w:ascii="Verdana" w:hAnsi="Verdana"/>
          <w:rtl w:val="0"/>
          <w:lang w:val="en-US"/>
        </w:rPr>
        <w:t>s 6 and 9.</w:t>
      </w:r>
    </w:p>
    <w:p>
      <w:pPr>
        <w:pStyle w:val="Body Text"/>
        <w:widowControl w:val="0"/>
        <w:spacing w:after="0"/>
        <w:ind w:left="708" w:hanging="11"/>
        <w:rPr>
          <w:rFonts w:ascii="Verdana" w:cs="Verdana" w:hAnsi="Verdana" w:eastAsia="Verdana"/>
          <w:kern w:val="28"/>
        </w:rPr>
      </w:pPr>
      <w:r>
        <w:rPr>
          <w:rFonts w:ascii="Verdana" w:hAnsi="Verdana"/>
          <w:b w:val="1"/>
          <w:bCs w:val="1"/>
          <w:rtl w:val="0"/>
          <w:lang w:val="en-US"/>
        </w:rPr>
        <w:t>R6.1.4</w:t>
      </w:r>
      <w:r>
        <w:rPr>
          <w:rFonts w:ascii="Verdana" w:hAnsi="Verdana" w:hint="default"/>
          <w:rtl w:val="0"/>
          <w:lang w:val="en-US"/>
        </w:rPr>
        <w:t xml:space="preserve"> – </w:t>
      </w:r>
      <w:r>
        <w:rPr>
          <w:rFonts w:ascii="Verdana" w:hAnsi="Verdana"/>
          <w:rtl w:val="0"/>
          <w:lang w:val="en-US"/>
        </w:rPr>
        <w:t>Competition numbers to be in accordance with R6.1.3(b) and will be supplied by the organizers.</w:t>
      </w:r>
    </w:p>
    <w:p>
      <w:pPr>
        <w:pStyle w:val="Body Text"/>
        <w:widowControl w:val="0"/>
        <w:spacing w:after="0"/>
        <w:ind w:left="708" w:hanging="11"/>
        <w:rPr>
          <w:rFonts w:ascii="Verdana" w:cs="Verdana" w:hAnsi="Verdana" w:eastAsia="Verdana"/>
        </w:rPr>
      </w:pPr>
      <w:r>
        <w:rPr>
          <w:rFonts w:ascii="Verdana" w:hAnsi="Verdana"/>
          <w:b w:val="1"/>
          <w:bCs w:val="1"/>
          <w:rtl w:val="0"/>
          <w:lang w:val="en-US"/>
        </w:rPr>
        <w:t>R24.12 &amp; R25.9</w:t>
      </w:r>
      <w:r>
        <w:rPr>
          <w:rFonts w:ascii="Verdana" w:hAnsi="Verdana" w:hint="default"/>
          <w:rtl w:val="0"/>
          <w:lang w:val="en-US"/>
        </w:rPr>
        <w:t xml:space="preserve"> – </w:t>
      </w:r>
      <w:r>
        <w:rPr>
          <w:rFonts w:ascii="Verdana" w:hAnsi="Verdana"/>
          <w:rtl w:val="0"/>
          <w:lang w:val="en-US"/>
        </w:rPr>
        <w:t>Route notes purchased from Patterson Pacenotes are the only additional notes permitted for this event.  (See also ASR 17)</w:t>
      </w:r>
    </w:p>
    <w:p>
      <w:pPr>
        <w:pStyle w:val="Body Text"/>
        <w:widowControl w:val="0"/>
        <w:spacing w:after="0"/>
        <w:ind w:left="708" w:hanging="11"/>
        <w:rPr>
          <w:rFonts w:ascii="Verdana" w:cs="Verdana" w:hAnsi="Verdana" w:eastAsia="Verdana"/>
        </w:rPr>
      </w:pPr>
      <w:r>
        <w:rPr>
          <w:rFonts w:ascii="Verdana" w:hAnsi="Verdana"/>
          <w:b w:val="1"/>
          <w:bCs w:val="1"/>
          <w:rtl w:val="0"/>
          <w:lang w:val="en-US"/>
        </w:rPr>
        <w:t>R25.7.2</w:t>
      </w:r>
      <w:r>
        <w:rPr>
          <w:rFonts w:ascii="Verdana" w:hAnsi="Verdana" w:hint="default"/>
          <w:rtl w:val="0"/>
          <w:lang w:val="en-US"/>
        </w:rPr>
        <w:t xml:space="preserve"> – </w:t>
      </w:r>
      <w:r>
        <w:rPr>
          <w:rFonts w:ascii="Verdana" w:hAnsi="Verdana"/>
          <w:rtl w:val="0"/>
          <w:lang w:val="en-US"/>
        </w:rPr>
        <w:t>see ASR 18</w:t>
      </w:r>
    </w:p>
    <w:p>
      <w:pPr>
        <w:pStyle w:val="Body Text"/>
        <w:widowControl w:val="0"/>
        <w:spacing w:after="0"/>
        <w:ind w:left="708" w:hanging="11"/>
        <w:rPr>
          <w:rFonts w:ascii="Verdana" w:cs="Verdana" w:hAnsi="Verdana" w:eastAsia="Verdana"/>
          <w:kern w:val="28"/>
        </w:rPr>
      </w:pPr>
      <w:r>
        <w:rPr>
          <w:rFonts w:ascii="Verdana" w:hAnsi="Verdana"/>
          <w:b w:val="1"/>
          <w:bCs w:val="1"/>
          <w:rtl w:val="0"/>
          <w:lang w:val="en-US"/>
        </w:rPr>
        <w:t>R31.2.5</w:t>
      </w:r>
      <w:r>
        <w:rPr>
          <w:rFonts w:ascii="Verdana" w:hAnsi="Verdana"/>
          <w:rtl w:val="0"/>
          <w:lang w:val="en-US"/>
        </w:rPr>
        <w:t xml:space="preserve"> - Maximum permitted lateness (in excess of Target Time) between two adjacent Main Controls in excess of the permitted maximum of 15 minutes </w:t>
      </w:r>
      <w:r>
        <w:rPr>
          <w:rFonts w:ascii="Verdana" w:hAnsi="Verdana" w:hint="default"/>
          <w:rtl w:val="0"/>
          <w:lang w:val="en-US"/>
        </w:rPr>
        <w:t xml:space="preserve">– </w:t>
      </w:r>
      <w:r>
        <w:rPr>
          <w:rFonts w:ascii="Verdana" w:hAnsi="Verdana"/>
          <w:rtl w:val="0"/>
          <w:lang w:val="en-US"/>
        </w:rPr>
        <w:t>Retirement</w:t>
      </w:r>
    </w:p>
    <w:p>
      <w:pPr>
        <w:pStyle w:val="Body Text"/>
        <w:widowControl w:val="0"/>
        <w:spacing w:after="0"/>
        <w:ind w:left="708" w:hanging="11"/>
        <w:rPr>
          <w:rFonts w:ascii="Verdana" w:cs="Verdana" w:hAnsi="Verdana" w:eastAsia="Verdana"/>
        </w:rPr>
      </w:pPr>
      <w:r>
        <w:rPr>
          <w:rFonts w:ascii="Verdana" w:hAnsi="Verdana"/>
          <w:b w:val="1"/>
          <w:bCs w:val="1"/>
          <w:rtl w:val="0"/>
          <w:lang w:val="en-US"/>
        </w:rPr>
        <w:t>R32.2</w:t>
      </w:r>
      <w:r>
        <w:rPr>
          <w:rFonts w:ascii="Verdana" w:hAnsi="Verdana"/>
          <w:rtl w:val="0"/>
          <w:lang w:val="en-US"/>
        </w:rPr>
        <w:t xml:space="preserve"> - Penalties as written except:</w:t>
      </w:r>
    </w:p>
    <w:p>
      <w:pPr>
        <w:pStyle w:val="Body Text"/>
        <w:widowControl w:val="0"/>
        <w:numPr>
          <w:ilvl w:val="0"/>
          <w:numId w:val="10"/>
        </w:numPr>
        <w:bidi w:val="0"/>
        <w:spacing w:after="0"/>
        <w:ind w:right="0"/>
        <w:jc w:val="left"/>
        <w:rPr>
          <w:rFonts w:ascii="Verdana" w:cs="Verdana" w:hAnsi="Verdana" w:eastAsia="Verdana"/>
          <w:kern w:val="28"/>
          <w:rtl w:val="0"/>
          <w:lang w:val="en-US"/>
        </w:rPr>
      </w:pPr>
      <w:r>
        <w:rPr>
          <w:rFonts w:ascii="Verdana" w:hAnsi="Verdana"/>
          <w:kern w:val="28"/>
          <w:rtl w:val="0"/>
          <w:lang w:val="en-US"/>
        </w:rPr>
        <w:t xml:space="preserve">Not completing or missing a stage </w:t>
      </w:r>
      <w:r>
        <w:rPr>
          <w:rFonts w:ascii="Verdana" w:hAnsi="Verdana" w:hint="default"/>
          <w:kern w:val="28"/>
          <w:rtl w:val="0"/>
          <w:lang w:val="en-US"/>
        </w:rPr>
        <w:t xml:space="preserve">– </w:t>
      </w:r>
      <w:r>
        <w:rPr>
          <w:rFonts w:ascii="Verdana" w:hAnsi="Verdana"/>
          <w:kern w:val="28"/>
          <w:rtl w:val="0"/>
          <w:lang w:val="en-US"/>
        </w:rPr>
        <w:t>15 minutes plus stage maximum per stage.</w:t>
      </w:r>
    </w:p>
    <w:p>
      <w:pPr>
        <w:pStyle w:val="Plain Text"/>
        <w:ind w:left="720" w:firstLine="0"/>
        <w:rPr>
          <w:rFonts w:ascii="Verdana" w:cs="Verdana" w:hAnsi="Verdana" w:eastAsia="Verdana"/>
          <w:b w:val="1"/>
          <w:bCs w:val="1"/>
          <w:i w:val="1"/>
          <w:iCs w:val="1"/>
          <w:sz w:val="20"/>
          <w:szCs w:val="20"/>
        </w:rPr>
      </w:pPr>
      <w:r>
        <w:rPr>
          <w:rFonts w:ascii="Verdana" w:hAnsi="Verdana"/>
          <w:sz w:val="20"/>
          <w:szCs w:val="20"/>
          <w:rtl w:val="0"/>
          <w:lang w:val="en-US"/>
        </w:rPr>
        <w:t xml:space="preserve">(aa) Not complying with a reasonable instruction by an official, provided warning is given that a penalty will be applied </w:t>
      </w:r>
      <w:r>
        <w:rPr>
          <w:rFonts w:ascii="Verdana" w:hAnsi="Verdana" w:hint="default"/>
          <w:sz w:val="20"/>
          <w:szCs w:val="20"/>
          <w:rtl w:val="0"/>
          <w:lang w:val="en-US"/>
        </w:rPr>
        <w:t xml:space="preserve">– </w:t>
      </w:r>
      <w:r>
        <w:rPr>
          <w:rFonts w:ascii="Verdana" w:hAnsi="Verdana"/>
          <w:sz w:val="20"/>
          <w:szCs w:val="20"/>
          <w:rtl w:val="0"/>
          <w:lang w:val="en-US"/>
        </w:rPr>
        <w:t xml:space="preserve">5 minutes penalty.  This penalty will also apply if any member of a Service Crew or Management Crew fails to follow an instruction of an Official of the event and will result in their Competitive Crew being penalised </w:t>
      </w:r>
      <w:r>
        <w:rPr>
          <w:rFonts w:ascii="Verdana" w:hAnsi="Verdana" w:hint="default"/>
          <w:sz w:val="20"/>
          <w:szCs w:val="20"/>
          <w:rtl w:val="0"/>
          <w:lang w:val="en-US"/>
        </w:rPr>
        <w:t xml:space="preserve">… </w:t>
      </w:r>
      <w:r>
        <w:rPr>
          <w:rFonts w:ascii="Verdana" w:hAnsi="Verdana"/>
          <w:sz w:val="20"/>
          <w:szCs w:val="20"/>
          <w:rtl w:val="0"/>
          <w:lang w:val="en-US"/>
        </w:rPr>
        <w:t>this includes the use of a vehicle not complying with SR15 or GR R38.3.</w:t>
      </w:r>
      <w:r>
        <w:rPr>
          <w:rFonts w:ascii="Verdana" w:hAnsi="Verdana"/>
          <w:b w:val="1"/>
          <w:bCs w:val="1"/>
          <w:i w:val="1"/>
          <w:iCs w:val="1"/>
          <w:sz w:val="20"/>
          <w:szCs w:val="20"/>
          <w:rtl w:val="0"/>
          <w:lang w:val="en-US"/>
        </w:rPr>
        <w:t xml:space="preserve"> </w:t>
      </w:r>
    </w:p>
    <w:p>
      <w:pPr>
        <w:pStyle w:val="Body"/>
        <w:spacing w:before="60"/>
        <w:ind w:left="708" w:hanging="11"/>
        <w:rPr>
          <w:kern w:val="28"/>
          <w:sz w:val="20"/>
          <w:szCs w:val="20"/>
        </w:rPr>
      </w:pPr>
      <w:r>
        <w:rPr>
          <w:sz w:val="20"/>
          <w:szCs w:val="20"/>
          <w:rtl w:val="0"/>
          <w:lang w:val="en-US"/>
        </w:rPr>
        <w:t xml:space="preserve">(bb) Second offence under R32.2 (b) (c) (d) (e) (k) (l) or (m) </w:t>
      </w:r>
      <w:r>
        <w:rPr>
          <w:sz w:val="20"/>
          <w:szCs w:val="20"/>
          <w:rtl w:val="0"/>
        </w:rPr>
        <w:t xml:space="preserve">– </w:t>
      </w:r>
      <w:r>
        <w:rPr>
          <w:sz w:val="20"/>
          <w:szCs w:val="20"/>
          <w:rtl w:val="0"/>
          <w:lang w:val="fr-FR"/>
        </w:rPr>
        <w:t>Exclusion</w:t>
      </w:r>
    </w:p>
    <w:p>
      <w:pPr>
        <w:pStyle w:val="Body"/>
        <w:spacing w:before="60"/>
        <w:ind w:left="708" w:hanging="11"/>
        <w:rPr>
          <w:kern w:val="28"/>
          <w:sz w:val="20"/>
          <w:szCs w:val="20"/>
        </w:rPr>
      </w:pPr>
      <w:r>
        <w:rPr>
          <w:sz w:val="20"/>
          <w:szCs w:val="20"/>
          <w:rtl w:val="0"/>
          <w:lang w:val="en-US"/>
        </w:rPr>
        <w:t xml:space="preserve">(cc) Repeated misbehavior of Service Crew and/or management personnel </w:t>
      </w:r>
      <w:r>
        <w:rPr>
          <w:sz w:val="20"/>
          <w:szCs w:val="20"/>
          <w:rtl w:val="0"/>
        </w:rPr>
        <w:t xml:space="preserve">– </w:t>
      </w:r>
      <w:r>
        <w:rPr>
          <w:sz w:val="20"/>
          <w:szCs w:val="20"/>
          <w:rtl w:val="0"/>
          <w:lang w:val="en-US"/>
        </w:rPr>
        <w:t>Exclusion from results of related competing crew.</w:t>
      </w:r>
    </w:p>
    <w:p>
      <w:pPr>
        <w:pStyle w:val="Body"/>
        <w:spacing w:before="60"/>
        <w:ind w:left="708" w:hanging="11"/>
        <w:rPr>
          <w:kern w:val="28"/>
          <w:sz w:val="20"/>
          <w:szCs w:val="20"/>
        </w:rPr>
      </w:pPr>
      <w:r>
        <w:rPr>
          <w:sz w:val="20"/>
          <w:szCs w:val="20"/>
          <w:rtl w:val="0"/>
          <w:lang w:val="en-US"/>
        </w:rPr>
        <w:t xml:space="preserve">(ee) Misuse of SOS and/or OK boards </w:t>
      </w:r>
      <w:r>
        <w:rPr>
          <w:sz w:val="20"/>
          <w:szCs w:val="20"/>
          <w:rtl w:val="0"/>
        </w:rPr>
        <w:t xml:space="preserve">– </w:t>
      </w:r>
      <w:r>
        <w:rPr>
          <w:sz w:val="20"/>
          <w:szCs w:val="20"/>
          <w:rtl w:val="0"/>
          <w:lang w:val="en-US"/>
        </w:rPr>
        <w:t>Exclusion (please refer to R25.4.9)</w:t>
      </w:r>
    </w:p>
    <w:p>
      <w:pPr>
        <w:pStyle w:val="Body"/>
        <w:spacing w:before="60"/>
        <w:ind w:left="708" w:hanging="11"/>
        <w:rPr>
          <w:kern w:val="28"/>
          <w:sz w:val="20"/>
          <w:szCs w:val="20"/>
        </w:rPr>
      </w:pPr>
      <w:r>
        <w:rPr>
          <w:sz w:val="20"/>
          <w:szCs w:val="20"/>
          <w:rtl w:val="0"/>
        </w:rPr>
        <w:t>(ff)</w:t>
      </w:r>
      <w:r>
        <w:rPr>
          <w:sz w:val="20"/>
          <w:szCs w:val="20"/>
          <w:rtl w:val="0"/>
          <w:lang w:val="en-US"/>
        </w:rPr>
        <w:t xml:space="preserve"> Unauthorised</w:t>
      </w:r>
      <w:r>
        <w:rPr>
          <w:sz w:val="20"/>
          <w:szCs w:val="20"/>
          <w:rtl w:val="0"/>
          <w:lang w:val="en-US"/>
        </w:rPr>
        <w:t xml:space="preserve"> testing or</w:t>
      </w:r>
      <w:r>
        <w:rPr>
          <w:sz w:val="20"/>
          <w:szCs w:val="20"/>
          <w:rtl w:val="0"/>
          <w:lang w:val="en-US"/>
        </w:rPr>
        <w:t xml:space="preserve"> practising</w:t>
      </w:r>
      <w:r>
        <w:rPr>
          <w:sz w:val="20"/>
          <w:szCs w:val="20"/>
          <w:rtl w:val="0"/>
        </w:rPr>
        <w:t xml:space="preserve"> … </w:t>
      </w:r>
      <w:r>
        <w:rPr>
          <w:sz w:val="20"/>
          <w:szCs w:val="20"/>
          <w:rtl w:val="0"/>
          <w:lang w:val="fr-FR"/>
        </w:rPr>
        <w:t>Exclusion (GR R26.7)</w:t>
      </w:r>
    </w:p>
    <w:p>
      <w:pPr>
        <w:pStyle w:val="Body"/>
        <w:spacing w:before="60"/>
        <w:ind w:left="708" w:hanging="11"/>
        <w:rPr>
          <w:sz w:val="20"/>
          <w:szCs w:val="20"/>
        </w:rPr>
      </w:pPr>
      <w:r>
        <w:rPr>
          <w:sz w:val="20"/>
          <w:szCs w:val="20"/>
          <w:rtl w:val="0"/>
          <w:lang w:val="en-US"/>
        </w:rPr>
        <w:t>(gg</w:t>
      </w:r>
      <w:r>
        <w:rPr>
          <w:sz w:val="20"/>
          <w:szCs w:val="20"/>
          <w:rtl w:val="0"/>
          <w:lang w:val="en-US"/>
        </w:rPr>
        <w:t xml:space="preserve">) Causing an obstruction </w:t>
      </w:r>
      <w:r>
        <w:rPr>
          <w:sz w:val="20"/>
          <w:szCs w:val="20"/>
          <w:rtl w:val="0"/>
        </w:rPr>
        <w:t xml:space="preserve">… </w:t>
      </w:r>
      <w:r>
        <w:rPr>
          <w:sz w:val="20"/>
          <w:szCs w:val="20"/>
          <w:rtl w:val="0"/>
          <w:lang w:val="fr-FR"/>
        </w:rPr>
        <w:t>Exclusion (GR R24.6)</w:t>
      </w:r>
      <w:r>
        <w:rPr>
          <w:sz w:val="20"/>
          <w:szCs w:val="20"/>
          <w:rtl w:val="0"/>
        </w:rPr>
        <w:t> </w:t>
      </w:r>
    </w:p>
    <w:p>
      <w:pPr>
        <w:pStyle w:val="Body"/>
        <w:spacing w:before="60"/>
        <w:ind w:left="708" w:hanging="11"/>
        <w:rPr>
          <w:kern w:val="28"/>
          <w:sz w:val="20"/>
          <w:szCs w:val="20"/>
        </w:rPr>
      </w:pPr>
      <w:r>
        <w:rPr>
          <w:b w:val="1"/>
          <w:bCs w:val="1"/>
          <w:kern w:val="28"/>
          <w:sz w:val="20"/>
          <w:szCs w:val="20"/>
          <w:rtl w:val="0"/>
        </w:rPr>
        <w:t>R40.1.7</w:t>
      </w:r>
      <w:r>
        <w:rPr>
          <w:kern w:val="28"/>
          <w:sz w:val="20"/>
          <w:szCs w:val="20"/>
          <w:rtl w:val="0"/>
        </w:rPr>
        <w:t xml:space="preserve"> – </w:t>
      </w:r>
      <w:r>
        <w:rPr>
          <w:kern w:val="28"/>
          <w:sz w:val="20"/>
          <w:szCs w:val="20"/>
          <w:rtl w:val="0"/>
          <w:lang w:val="en-US"/>
        </w:rPr>
        <w:t>Designated rejoin point will be the Regroup Control MC2 In.</w:t>
      </w:r>
    </w:p>
    <w:p>
      <w:pPr>
        <w:pStyle w:val="Body"/>
        <w:widowControl w:val="0"/>
        <w:spacing w:before="120" w:line="286" w:lineRule="auto"/>
        <w:rPr>
          <w:b w:val="1"/>
          <w:bCs w:val="1"/>
          <w:kern w:val="28"/>
          <w:sz w:val="20"/>
          <w:szCs w:val="20"/>
        </w:rPr>
      </w:pPr>
      <w:r>
        <w:rPr>
          <w:b w:val="1"/>
          <w:bCs w:val="1"/>
          <w:kern w:val="28"/>
          <w:sz w:val="20"/>
          <w:szCs w:val="20"/>
          <w:rtl w:val="0"/>
          <w:lang w:val="de-DE"/>
        </w:rPr>
        <w:t>9.</w:t>
        <w:tab/>
        <w:t xml:space="preserve">ENTRIES </w:t>
      </w:r>
    </w:p>
    <w:p>
      <w:pPr>
        <w:pStyle w:val="Body Text"/>
        <w:spacing w:after="0"/>
        <w:ind w:left="708" w:hanging="11"/>
        <w:rPr>
          <w:rFonts w:ascii="Verdana" w:cs="Verdana" w:hAnsi="Verdana" w:eastAsia="Verdana"/>
          <w:b w:val="1"/>
          <w:bCs w:val="1"/>
        </w:rPr>
      </w:pPr>
      <w:r>
        <w:rPr>
          <w:rFonts w:ascii="Verdana" w:hAnsi="Verdana"/>
          <w:b w:val="1"/>
          <w:bCs w:val="1"/>
          <w:rtl w:val="0"/>
          <w:lang w:val="en-US"/>
        </w:rPr>
        <w:t xml:space="preserve">D13.1.1(c): Parents or guardians of competitors under 18 years of age MUST be present at signing-on to sign the entry form, with proof of identity, witnessed by signing-on staff. </w:t>
      </w:r>
      <w:r>
        <w:rPr>
          <w:rFonts w:ascii="Verdana" w:hAnsi="Verdana"/>
          <w:b w:val="1"/>
          <w:bCs w:val="1"/>
          <w:rtl w:val="0"/>
          <w:lang w:val="en-US"/>
        </w:rPr>
        <w:t xml:space="preserve">(H7 and R5.3). </w:t>
      </w:r>
      <w:r>
        <w:rPr>
          <w:rFonts w:ascii="Verdana" w:hAnsi="Verdana"/>
          <w:b w:val="1"/>
          <w:bCs w:val="1"/>
          <w:rtl w:val="0"/>
          <w:lang w:val="en-US"/>
        </w:rPr>
        <w:t>Drivers under 18 must be co-driven by a competitor aged 18 or over.</w:t>
      </w:r>
    </w:p>
    <w:p>
      <w:pPr>
        <w:pStyle w:val="Body Text"/>
        <w:spacing w:after="0"/>
        <w:ind w:left="708" w:hanging="11"/>
        <w:rPr>
          <w:rFonts w:ascii="Verdana" w:cs="Verdana" w:hAnsi="Verdana" w:eastAsia="Verdana"/>
        </w:rPr>
      </w:pPr>
      <w:r>
        <w:rPr>
          <w:rFonts w:ascii="Verdana" w:hAnsi="Verdana"/>
          <w:rtl w:val="0"/>
          <w:lang w:val="en-US"/>
        </w:rPr>
        <w:t xml:space="preserve">The entry list opens upon publication of these Supplementary Regulations and closes at the </w:t>
      </w:r>
      <w:r>
        <w:rPr>
          <w:rFonts w:ascii="Verdana" w:hAnsi="Verdana" w:hint="default"/>
          <w:rtl w:val="0"/>
          <w:lang w:val="en-US"/>
        </w:rPr>
        <w:t>“</w:t>
      </w:r>
      <w:r>
        <w:rPr>
          <w:rFonts w:ascii="Verdana" w:hAnsi="Verdana"/>
          <w:rtl w:val="0"/>
          <w:lang w:val="en-US"/>
        </w:rPr>
        <w:t>standard</w:t>
      </w:r>
      <w:r>
        <w:rPr>
          <w:rFonts w:ascii="Verdana" w:hAnsi="Verdana" w:hint="default"/>
          <w:rtl w:val="0"/>
          <w:lang w:val="en-US"/>
        </w:rPr>
        <w:t xml:space="preserve">” </w:t>
      </w:r>
      <w:r>
        <w:rPr>
          <w:rFonts w:ascii="Verdana" w:hAnsi="Verdana"/>
          <w:rtl w:val="0"/>
          <w:lang w:val="en-US"/>
        </w:rPr>
        <w:t>rate at Mid-day (1200 hours) on Tuesday 6</w:t>
      </w:r>
      <w:r>
        <w:rPr>
          <w:rFonts w:ascii="Verdana" w:hAnsi="Verdana"/>
          <w:vertAlign w:val="superscript"/>
          <w:rtl w:val="0"/>
          <w:lang w:val="en-US"/>
        </w:rPr>
        <w:t>th</w:t>
      </w:r>
      <w:r>
        <w:rPr>
          <w:rFonts w:ascii="Verdana" w:hAnsi="Verdana"/>
          <w:rtl w:val="0"/>
          <w:lang w:val="en-US"/>
        </w:rPr>
        <w:t xml:space="preserve"> February, 2018. (GR H30.1).  Entries received after 6</w:t>
      </w:r>
      <w:r>
        <w:rPr>
          <w:rFonts w:ascii="Verdana" w:hAnsi="Verdana"/>
          <w:vertAlign w:val="superscript"/>
          <w:rtl w:val="0"/>
          <w:lang w:val="en-US"/>
        </w:rPr>
        <w:t>th</w:t>
      </w:r>
      <w:r>
        <w:rPr>
          <w:rFonts w:ascii="Verdana" w:hAnsi="Verdana"/>
          <w:rtl w:val="0"/>
          <w:lang w:val="en-US"/>
        </w:rPr>
        <w:t xml:space="preserve"> February, up to the final closing date of 13</w:t>
      </w:r>
      <w:r>
        <w:rPr>
          <w:rFonts w:ascii="Verdana" w:hAnsi="Verdana"/>
          <w:vertAlign w:val="superscript"/>
          <w:rtl w:val="0"/>
          <w:lang w:val="en-US"/>
        </w:rPr>
        <w:t>th</w:t>
      </w:r>
      <w:r>
        <w:rPr>
          <w:rFonts w:ascii="Verdana" w:hAnsi="Verdana"/>
          <w:rtl w:val="0"/>
          <w:lang w:val="en-US"/>
        </w:rPr>
        <w:t xml:space="preserve"> February, will be accepted at additional fee (</w:t>
      </w:r>
      <w:r>
        <w:rPr>
          <w:rFonts w:ascii="Verdana" w:hAnsi="Verdana" w:hint="default"/>
          <w:rtl w:val="0"/>
          <w:lang w:val="en-US"/>
        </w:rPr>
        <w:t>£</w:t>
      </w:r>
      <w:r>
        <w:rPr>
          <w:rFonts w:ascii="Verdana" w:hAnsi="Verdana"/>
          <w:rtl w:val="0"/>
          <w:lang w:val="en-US"/>
        </w:rPr>
        <w:t xml:space="preserve">30) but will not be seeded or included in the programme.  Such entries will start in the appropriate seeding position although carry </w:t>
      </w:r>
      <w:r>
        <w:rPr>
          <w:rFonts w:ascii="Verdana" w:hAnsi="Verdana" w:hint="default"/>
          <w:rtl w:val="0"/>
          <w:lang w:val="en-US"/>
        </w:rPr>
        <w:t>“</w:t>
      </w:r>
      <w:r>
        <w:rPr>
          <w:rFonts w:ascii="Verdana" w:hAnsi="Verdana"/>
          <w:rtl w:val="0"/>
          <w:lang w:val="en-US"/>
        </w:rPr>
        <w:t>high</w:t>
      </w:r>
      <w:r>
        <w:rPr>
          <w:rFonts w:ascii="Verdana" w:hAnsi="Verdana" w:hint="default"/>
          <w:rtl w:val="0"/>
          <w:lang w:val="en-US"/>
        </w:rPr>
        <w:t xml:space="preserve">” </w:t>
      </w:r>
      <w:r>
        <w:rPr>
          <w:rFonts w:ascii="Verdana" w:hAnsi="Verdana"/>
          <w:rtl w:val="0"/>
          <w:lang w:val="en-US"/>
        </w:rPr>
        <w:t>numbers.  Final closing date for entries is 13</w:t>
      </w:r>
      <w:r>
        <w:rPr>
          <w:rFonts w:ascii="Verdana" w:hAnsi="Verdana"/>
          <w:vertAlign w:val="superscript"/>
          <w:rtl w:val="0"/>
          <w:lang w:val="en-US"/>
        </w:rPr>
        <w:t>th</w:t>
      </w:r>
      <w:r>
        <w:rPr>
          <w:rFonts w:ascii="Verdana" w:hAnsi="Verdana"/>
          <w:rtl w:val="0"/>
          <w:lang w:val="en-US"/>
        </w:rPr>
        <w:t xml:space="preserve"> February 2018 (GR D20.1).  The</w:t>
      </w:r>
      <w:r>
        <w:rPr>
          <w:rFonts w:ascii="Verdana" w:hAnsi="Verdana"/>
          <w:rtl w:val="0"/>
          <w:lang w:val="en-US"/>
        </w:rPr>
        <w:t xml:space="preserve"> organisers</w:t>
      </w:r>
      <w:r>
        <w:rPr>
          <w:rFonts w:ascii="Verdana" w:hAnsi="Verdana"/>
          <w:rtl w:val="0"/>
          <w:lang w:val="en-US"/>
        </w:rPr>
        <w:t xml:space="preserve"> reserve the right to refuse any entry (MSA GR H30.1.3(b)).</w:t>
      </w:r>
    </w:p>
    <w:p>
      <w:pPr>
        <w:pStyle w:val="Body Text"/>
        <w:spacing w:after="0"/>
        <w:ind w:left="708" w:hanging="11"/>
        <w:rPr>
          <w:rFonts w:ascii="Verdana" w:cs="Verdana" w:hAnsi="Verdana" w:eastAsia="Verdana"/>
        </w:rPr>
      </w:pPr>
      <w:r>
        <w:rPr>
          <w:rFonts w:ascii="Verdana" w:hAnsi="Verdana"/>
          <w:rtl w:val="0"/>
          <w:lang w:val="en-US"/>
        </w:rPr>
        <w:t>The entry fee will be:</w:t>
      </w:r>
    </w:p>
    <w:p>
      <w:pPr>
        <w:pStyle w:val="Body Text"/>
        <w:numPr>
          <w:ilvl w:val="0"/>
          <w:numId w:val="12"/>
        </w:numPr>
        <w:bidi w:val="0"/>
        <w:spacing w:after="0"/>
        <w:ind w:right="0"/>
        <w:jc w:val="left"/>
        <w:rPr>
          <w:rFonts w:ascii="Verdana" w:cs="Verdana" w:hAnsi="Verdana" w:eastAsia="Verdana" w:hint="default"/>
          <w:rtl w:val="0"/>
          <w:lang w:val="en-US"/>
        </w:rPr>
      </w:pPr>
      <w:r>
        <w:rPr>
          <w:rFonts w:ascii="Verdana" w:hAnsi="Verdana" w:hint="default"/>
          <w:b w:val="1"/>
          <w:bCs w:val="1"/>
          <w:rtl w:val="0"/>
          <w:lang w:val="en-US"/>
        </w:rPr>
        <w:t>£</w:t>
      </w:r>
      <w:r>
        <w:rPr>
          <w:rFonts w:ascii="Verdana" w:hAnsi="Verdana"/>
          <w:b w:val="1"/>
          <w:bCs w:val="1"/>
          <w:rtl w:val="0"/>
          <w:lang w:val="en-US"/>
        </w:rPr>
        <w:t>545</w:t>
      </w:r>
      <w:r>
        <w:rPr>
          <w:rFonts w:ascii="Verdana" w:hAnsi="Verdana"/>
          <w:rtl w:val="0"/>
          <w:lang w:val="en-US"/>
        </w:rPr>
        <w:t xml:space="preserve"> for competitors entering in classes RF1.4, RF1.6 &amp; RF2.0.  To be eligible for the reduced entry fee in these classes, entrants must be a registered BTRDA Championship competitor, all non BTRDA entrants entry fee is </w:t>
      </w:r>
      <w:r>
        <w:rPr>
          <w:rFonts w:ascii="Verdana" w:hAnsi="Verdana" w:hint="default"/>
          <w:rtl w:val="0"/>
          <w:lang w:val="en-US"/>
        </w:rPr>
        <w:t>£</w:t>
      </w:r>
      <w:r>
        <w:rPr>
          <w:rFonts w:ascii="Verdana" w:hAnsi="Verdana"/>
          <w:rtl w:val="0"/>
          <w:lang w:val="en-US"/>
        </w:rPr>
        <w:t>595.</w:t>
      </w:r>
    </w:p>
    <w:p>
      <w:pPr>
        <w:pStyle w:val="Body Text"/>
        <w:numPr>
          <w:ilvl w:val="0"/>
          <w:numId w:val="12"/>
        </w:numPr>
        <w:bidi w:val="0"/>
        <w:spacing w:after="0"/>
        <w:ind w:right="0"/>
        <w:jc w:val="left"/>
        <w:rPr>
          <w:rFonts w:ascii="Verdana" w:cs="Verdana" w:hAnsi="Verdana" w:eastAsia="Verdana" w:hint="default"/>
          <w:rtl w:val="0"/>
          <w:lang w:val="en-US"/>
        </w:rPr>
      </w:pPr>
      <w:r>
        <w:rPr>
          <w:rFonts w:ascii="Verdana" w:hAnsi="Verdana" w:hint="default"/>
          <w:b w:val="1"/>
          <w:bCs w:val="1"/>
          <w:rtl w:val="0"/>
          <w:lang w:val="en-US"/>
        </w:rPr>
        <w:t>£</w:t>
      </w:r>
      <w:r>
        <w:rPr>
          <w:rFonts w:ascii="Verdana" w:hAnsi="Verdana"/>
          <w:b w:val="1"/>
          <w:bCs w:val="1"/>
          <w:rtl w:val="0"/>
          <w:lang w:val="en-US"/>
        </w:rPr>
        <w:t xml:space="preserve">595 </w:t>
      </w:r>
      <w:r>
        <w:rPr>
          <w:rFonts w:ascii="Verdana" w:hAnsi="Verdana"/>
          <w:rtl w:val="0"/>
          <w:lang w:val="en-US"/>
        </w:rPr>
        <w:t xml:space="preserve">for </w:t>
      </w:r>
      <w:r>
        <w:rPr>
          <w:rFonts w:ascii="Verdana" w:hAnsi="Verdana" w:hint="default"/>
          <w:rtl w:val="0"/>
          <w:lang w:val="en-US"/>
        </w:rPr>
        <w:t>“</w:t>
      </w:r>
      <w:r>
        <w:rPr>
          <w:rFonts w:ascii="Verdana" w:hAnsi="Verdana"/>
          <w:rtl w:val="0"/>
          <w:lang w:val="en-US"/>
        </w:rPr>
        <w:t>standard</w:t>
      </w:r>
      <w:r>
        <w:rPr>
          <w:rFonts w:ascii="Verdana" w:hAnsi="Verdana" w:hint="default"/>
          <w:rtl w:val="0"/>
          <w:lang w:val="en-US"/>
        </w:rPr>
        <w:t xml:space="preserve">” </w:t>
      </w:r>
      <w:r>
        <w:rPr>
          <w:rFonts w:ascii="Verdana" w:hAnsi="Verdana"/>
          <w:rtl w:val="0"/>
          <w:lang w:val="en-US"/>
        </w:rPr>
        <w:t>competitors.</w:t>
      </w:r>
    </w:p>
    <w:p>
      <w:pPr>
        <w:pStyle w:val="Body Text"/>
        <w:spacing w:after="0"/>
        <w:ind w:left="1123" w:firstLine="0"/>
        <w:rPr>
          <w:rFonts w:ascii="Verdana" w:cs="Verdana" w:hAnsi="Verdana" w:eastAsia="Verdana"/>
        </w:rPr>
      </w:pPr>
      <w:r>
        <w:rPr>
          <w:rFonts w:ascii="Verdana" w:hAnsi="Verdana"/>
          <w:rtl w:val="0"/>
          <w:lang w:val="en-US"/>
        </w:rPr>
        <w:t>After 6</w:t>
      </w:r>
      <w:r>
        <w:rPr>
          <w:rFonts w:ascii="Verdana" w:hAnsi="Verdana"/>
          <w:vertAlign w:val="superscript"/>
          <w:rtl w:val="0"/>
          <w:lang w:val="en-US"/>
        </w:rPr>
        <w:t>th</w:t>
      </w:r>
      <w:r>
        <w:rPr>
          <w:rFonts w:ascii="Verdana" w:hAnsi="Verdana"/>
          <w:rtl w:val="0"/>
          <w:lang w:val="en-US"/>
        </w:rPr>
        <w:t xml:space="preserve"> February and up to the final closing date of 13th February the entry fee is increased by </w:t>
      </w:r>
      <w:r>
        <w:rPr>
          <w:rFonts w:ascii="Verdana" w:hAnsi="Verdana" w:hint="default"/>
          <w:rtl w:val="0"/>
          <w:lang w:val="en-US"/>
        </w:rPr>
        <w:t>£</w:t>
      </w:r>
      <w:r>
        <w:rPr>
          <w:rFonts w:ascii="Verdana" w:hAnsi="Verdana"/>
          <w:rtl w:val="0"/>
          <w:lang w:val="en-US"/>
        </w:rPr>
        <w:t xml:space="preserve">30 </w:t>
      </w:r>
      <w:r>
        <w:rPr>
          <w:rFonts w:ascii="Verdana" w:hAnsi="Verdana" w:hint="default"/>
          <w:rtl w:val="0"/>
          <w:lang w:val="en-US"/>
        </w:rPr>
        <w:t xml:space="preserve">– </w:t>
      </w:r>
      <w:r>
        <w:rPr>
          <w:rFonts w:ascii="Verdana" w:hAnsi="Verdana"/>
          <w:rtl w:val="0"/>
          <w:lang w:val="en-US"/>
        </w:rPr>
        <w:t>see above and ASR 6.</w:t>
      </w:r>
    </w:p>
    <w:p>
      <w:pPr>
        <w:pStyle w:val="Body Text"/>
        <w:spacing w:after="0"/>
        <w:ind w:left="708" w:hanging="11"/>
        <w:rPr>
          <w:rFonts w:ascii="Verdana" w:cs="Verdana" w:hAnsi="Verdana" w:eastAsia="Verdana"/>
        </w:rPr>
      </w:pPr>
      <w:r>
        <w:rPr>
          <w:rFonts w:ascii="Verdana" w:hAnsi="Verdana"/>
          <w:rtl w:val="0"/>
          <w:lang w:val="en-US"/>
        </w:rPr>
        <w:t>Entries will be accepted strictly on a first-come, first-served basis (GR H30.1.3(d)).</w:t>
      </w:r>
    </w:p>
    <w:p>
      <w:pPr>
        <w:pStyle w:val="Body Text"/>
        <w:spacing w:after="0"/>
        <w:ind w:left="708" w:hanging="11"/>
        <w:rPr>
          <w:rFonts w:ascii="Verdana" w:cs="Verdana" w:hAnsi="Verdana" w:eastAsia="Verdana"/>
          <w:b w:val="1"/>
          <w:bCs w:val="1"/>
        </w:rPr>
      </w:pPr>
      <w:r>
        <w:rPr>
          <w:rFonts w:ascii="Verdana" w:hAnsi="Verdana"/>
          <w:b w:val="1"/>
          <w:bCs w:val="1"/>
          <w:rtl w:val="0"/>
          <w:lang w:val="en-US"/>
        </w:rPr>
        <w:t xml:space="preserve">Cheques will not be banked until the </w:t>
      </w:r>
      <w:r>
        <w:rPr>
          <w:rFonts w:ascii="Verdana" w:hAnsi="Verdana" w:hint="default"/>
          <w:b w:val="1"/>
          <w:bCs w:val="1"/>
          <w:rtl w:val="0"/>
          <w:lang w:val="en-US"/>
        </w:rPr>
        <w:t>“</w:t>
      </w:r>
      <w:r>
        <w:rPr>
          <w:rFonts w:ascii="Verdana" w:hAnsi="Verdana"/>
          <w:b w:val="1"/>
          <w:bCs w:val="1"/>
          <w:rtl w:val="0"/>
          <w:lang w:val="en-US"/>
        </w:rPr>
        <w:t>standard fee</w:t>
      </w:r>
      <w:r>
        <w:rPr>
          <w:rFonts w:ascii="Verdana" w:hAnsi="Verdana" w:hint="default"/>
          <w:b w:val="1"/>
          <w:bCs w:val="1"/>
          <w:rtl w:val="0"/>
          <w:lang w:val="en-US"/>
        </w:rPr>
        <w:t xml:space="preserve">” </w:t>
      </w:r>
      <w:r>
        <w:rPr>
          <w:rFonts w:ascii="Verdana" w:hAnsi="Verdana"/>
          <w:b w:val="1"/>
          <w:bCs w:val="1"/>
          <w:rtl w:val="0"/>
          <w:lang w:val="en-US"/>
        </w:rPr>
        <w:t xml:space="preserve">closing date.  Entries cancelled before the closing date will be refunded in full.  Entries cancelled after the </w:t>
      </w:r>
      <w:r>
        <w:rPr>
          <w:rFonts w:ascii="Verdana" w:hAnsi="Verdana" w:hint="default"/>
          <w:b w:val="1"/>
          <w:bCs w:val="1"/>
          <w:rtl w:val="0"/>
          <w:lang w:val="en-US"/>
        </w:rPr>
        <w:t>“</w:t>
      </w:r>
      <w:r>
        <w:rPr>
          <w:rFonts w:ascii="Verdana" w:hAnsi="Verdana"/>
          <w:b w:val="1"/>
          <w:bCs w:val="1"/>
          <w:rtl w:val="0"/>
          <w:lang w:val="en-US"/>
        </w:rPr>
        <w:t>standard</w:t>
      </w:r>
      <w:r>
        <w:rPr>
          <w:rFonts w:ascii="Verdana" w:hAnsi="Verdana" w:hint="default"/>
          <w:b w:val="1"/>
          <w:bCs w:val="1"/>
          <w:rtl w:val="0"/>
          <w:lang w:val="en-US"/>
        </w:rPr>
        <w:t xml:space="preserve">” </w:t>
      </w:r>
      <w:r>
        <w:rPr>
          <w:rFonts w:ascii="Verdana" w:hAnsi="Verdana"/>
          <w:b w:val="1"/>
          <w:bCs w:val="1"/>
          <w:rtl w:val="0"/>
          <w:lang w:val="en-US"/>
        </w:rPr>
        <w:t>closing date will be refunded, less administration fees incurred at the organisers</w:t>
      </w:r>
      <w:r>
        <w:rPr>
          <w:rFonts w:ascii="Verdana" w:hAnsi="Verdana" w:hint="default"/>
          <w:b w:val="1"/>
          <w:bCs w:val="1"/>
          <w:rtl w:val="0"/>
          <w:lang w:val="en-US"/>
        </w:rPr>
        <w:t xml:space="preserve">’ </w:t>
      </w:r>
      <w:r>
        <w:rPr>
          <w:rFonts w:ascii="Verdana" w:hAnsi="Verdana"/>
          <w:b w:val="1"/>
          <w:bCs w:val="1"/>
          <w:rtl w:val="0"/>
          <w:lang w:val="en-US"/>
        </w:rPr>
        <w:t>discretion.  Refunds will be made by bank transfer to the cheque account that has cleared, details will be requested of the payee.</w:t>
      </w:r>
    </w:p>
    <w:p>
      <w:pPr>
        <w:pStyle w:val="Body Text"/>
        <w:spacing w:after="0"/>
        <w:ind w:left="708" w:hanging="11"/>
        <w:rPr>
          <w:rFonts w:ascii="Verdana" w:cs="Verdana" w:hAnsi="Verdana" w:eastAsia="Verdana"/>
          <w:b w:val="1"/>
          <w:bCs w:val="1"/>
        </w:rPr>
      </w:pPr>
      <w:r>
        <w:rPr>
          <w:rFonts w:ascii="Verdana" w:hAnsi="Verdana"/>
          <w:b w:val="1"/>
          <w:bCs w:val="1"/>
          <w:rtl w:val="0"/>
          <w:lang w:val="en-US"/>
        </w:rPr>
        <w:t xml:space="preserve">Note that entries, if accepted, may be subject to a surcharge </w:t>
      </w:r>
      <w:r>
        <w:rPr>
          <w:rFonts w:ascii="Verdana" w:hAnsi="Verdana" w:hint="default"/>
          <w:b w:val="1"/>
          <w:bCs w:val="1"/>
          <w:rtl w:val="0"/>
          <w:lang w:val="en-US"/>
        </w:rPr>
        <w:t xml:space="preserve">– </w:t>
      </w:r>
      <w:r>
        <w:rPr>
          <w:rFonts w:ascii="Verdana" w:hAnsi="Verdana"/>
          <w:b w:val="1"/>
          <w:bCs w:val="1"/>
          <w:rtl w:val="0"/>
          <w:lang w:val="en-US"/>
        </w:rPr>
        <w:t>which must be paid before starting the event.</w:t>
      </w:r>
    </w:p>
    <w:p>
      <w:pPr>
        <w:pStyle w:val="Body Text"/>
        <w:spacing w:after="0"/>
        <w:ind w:left="708" w:hanging="11"/>
        <w:rPr>
          <w:rFonts w:ascii="Verdana" w:cs="Verdana" w:hAnsi="Verdana" w:eastAsia="Verdana"/>
        </w:rPr>
      </w:pPr>
      <w:r>
        <w:rPr>
          <w:rFonts w:ascii="Verdana" w:hAnsi="Verdana"/>
          <w:rtl w:val="0"/>
          <w:lang w:val="en-US"/>
        </w:rPr>
        <w:t xml:space="preserve">The maximum number of starters for the event is 180, the minimum is 100. Should the minimum not be reached, by the closing date for </w:t>
      </w:r>
      <w:r>
        <w:rPr>
          <w:rFonts w:ascii="Verdana" w:hAnsi="Verdana" w:hint="default"/>
          <w:rtl w:val="0"/>
          <w:lang w:val="en-US"/>
        </w:rPr>
        <w:t>“</w:t>
      </w:r>
      <w:r>
        <w:rPr>
          <w:rFonts w:ascii="Verdana" w:hAnsi="Verdana"/>
          <w:rtl w:val="0"/>
          <w:lang w:val="en-US"/>
        </w:rPr>
        <w:t>standard</w:t>
      </w:r>
      <w:r>
        <w:rPr>
          <w:rFonts w:ascii="Verdana" w:hAnsi="Verdana" w:hint="default"/>
          <w:rtl w:val="0"/>
          <w:lang w:val="en-US"/>
        </w:rPr>
        <w:t xml:space="preserve">” </w:t>
      </w:r>
      <w:r>
        <w:rPr>
          <w:rFonts w:ascii="Verdana" w:hAnsi="Verdana"/>
          <w:rtl w:val="0"/>
          <w:lang w:val="en-US"/>
        </w:rPr>
        <w:t>entries, the organisers reserve the right to cancel the event (GR H30.1.3(f)), amalgamate classes (GR H30.1.3(g)), or reduce competitive forestry mileage.</w:t>
      </w:r>
    </w:p>
    <w:p>
      <w:pPr>
        <w:pStyle w:val="Body Text"/>
        <w:spacing w:after="0"/>
        <w:ind w:left="708" w:hanging="11"/>
        <w:rPr>
          <w:rFonts w:ascii="Verdana" w:cs="Verdana" w:hAnsi="Verdana" w:eastAsia="Verdana"/>
        </w:rPr>
      </w:pPr>
      <w:r>
        <w:rPr>
          <w:rFonts w:ascii="Verdana" w:hAnsi="Verdana"/>
          <w:rtl w:val="0"/>
          <w:lang w:val="en-US"/>
        </w:rPr>
        <w:t>Only entries completed in full on an official entry form and accompanied by the appropriate fee will be accepted. Entries will not be accepted by telephone. However, electronic entries will be acceptable in accordance with GR D12.2. Payment may be made by cash, cheque, BACS. Email or text messaging may be used for any other correspondence, including (wherever possible) acknowledgement of entries to the nominated person as indicated on the entry form.</w:t>
      </w:r>
    </w:p>
    <w:p>
      <w:pPr>
        <w:pStyle w:val="Body Text"/>
        <w:spacing w:after="0"/>
        <w:ind w:left="708" w:hanging="11"/>
        <w:rPr>
          <w:rFonts w:ascii="Verdana" w:cs="Verdana" w:hAnsi="Verdana" w:eastAsia="Verdana"/>
          <w:b w:val="1"/>
          <w:bCs w:val="1"/>
        </w:rPr>
      </w:pPr>
      <w:r>
        <w:rPr>
          <w:rFonts w:ascii="Verdana" w:hAnsi="Verdana"/>
          <w:b w:val="1"/>
          <w:bCs w:val="1"/>
          <w:rtl w:val="0"/>
          <w:lang w:val="en-US"/>
        </w:rPr>
        <w:t xml:space="preserve">Secure overnight parking is available at the Victoria Centre (scrutineering location) subject to payment of fee of </w:t>
      </w:r>
      <w:r>
        <w:rPr>
          <w:rFonts w:ascii="Verdana" w:hAnsi="Verdana" w:hint="default"/>
          <w:b w:val="1"/>
          <w:bCs w:val="1"/>
          <w:rtl w:val="0"/>
          <w:lang w:val="en-US"/>
        </w:rPr>
        <w:t>£</w:t>
      </w:r>
      <w:r>
        <w:rPr>
          <w:rFonts w:ascii="Verdana" w:hAnsi="Verdana"/>
          <w:b w:val="1"/>
          <w:bCs w:val="1"/>
          <w:rtl w:val="0"/>
          <w:lang w:val="en-US"/>
        </w:rPr>
        <w:t xml:space="preserve">10 </w:t>
      </w:r>
      <w:r>
        <w:rPr>
          <w:rFonts w:ascii="Verdana" w:hAnsi="Verdana" w:hint="default"/>
          <w:b w:val="1"/>
          <w:bCs w:val="1"/>
          <w:rtl w:val="0"/>
          <w:lang w:val="en-US"/>
        </w:rPr>
        <w:t xml:space="preserve">– </w:t>
      </w:r>
      <w:r>
        <w:rPr>
          <w:rFonts w:ascii="Verdana" w:hAnsi="Verdana"/>
          <w:b w:val="1"/>
          <w:bCs w:val="1"/>
          <w:rtl w:val="0"/>
          <w:lang w:val="en-US"/>
        </w:rPr>
        <w:t>please pay on the night.</w:t>
      </w:r>
    </w:p>
    <w:p>
      <w:pPr>
        <w:pStyle w:val="Body Text"/>
        <w:spacing w:after="0"/>
        <w:ind w:left="708" w:hanging="11"/>
        <w:rPr>
          <w:rFonts w:ascii="Verdana" w:cs="Verdana" w:hAnsi="Verdana" w:eastAsia="Verdana"/>
        </w:rPr>
      </w:pPr>
      <w:r>
        <w:rPr>
          <w:rFonts w:ascii="Verdana" w:hAnsi="Verdana"/>
          <w:rtl w:val="0"/>
          <w:lang w:val="en-US"/>
        </w:rPr>
        <w:t xml:space="preserve">Included in the entry fee is a Rally Service Vehicle route instruction book and </w:t>
      </w:r>
      <w:r>
        <w:rPr>
          <w:rFonts w:ascii="Verdana" w:hAnsi="Verdana" w:hint="default"/>
          <w:rtl w:val="0"/>
          <w:lang w:val="en-US"/>
        </w:rPr>
        <w:t>‘</w:t>
      </w:r>
      <w:r>
        <w:rPr>
          <w:rFonts w:ascii="Verdana" w:hAnsi="Verdana"/>
          <w:rtl w:val="0"/>
          <w:lang w:val="en-US"/>
        </w:rPr>
        <w:t>Service</w:t>
      </w:r>
      <w:r>
        <w:rPr>
          <w:rFonts w:ascii="Verdana" w:hAnsi="Verdana" w:hint="default"/>
          <w:rtl w:val="0"/>
          <w:lang w:val="en-US"/>
        </w:rPr>
        <w:t xml:space="preserve">’ </w:t>
      </w:r>
      <w:r>
        <w:rPr>
          <w:rFonts w:ascii="Verdana" w:hAnsi="Verdana"/>
          <w:rtl w:val="0"/>
          <w:lang w:val="en-US"/>
        </w:rPr>
        <w:t>plate. The competitor pack includes a Tulip Road Book with Stage Maps</w:t>
      </w:r>
      <w:r>
        <w:rPr>
          <w:rFonts w:ascii="Verdana" w:hAnsi="Verdana"/>
          <w:b w:val="1"/>
          <w:bCs w:val="1"/>
          <w:rtl w:val="0"/>
          <w:lang w:val="en-US"/>
        </w:rPr>
        <w:t xml:space="preserve"> (this is not the Pine Lodge Maps</w:t>
      </w:r>
      <w:r>
        <w:rPr>
          <w:rFonts w:ascii="Verdana" w:hAnsi="Verdana" w:hint="default"/>
          <w:b w:val="1"/>
          <w:bCs w:val="1"/>
          <w:rtl w:val="0"/>
          <w:lang w:val="en-US"/>
        </w:rPr>
        <w:t xml:space="preserve">’ </w:t>
      </w:r>
      <w:r>
        <w:rPr>
          <w:rFonts w:ascii="Verdana" w:hAnsi="Verdana"/>
          <w:b w:val="1"/>
          <w:bCs w:val="1"/>
          <w:rtl w:val="0"/>
          <w:lang w:val="en-US"/>
        </w:rPr>
        <w:t xml:space="preserve">competitors map book which may be ordered direct from Pine Lodge Maps </w:t>
      </w:r>
      <w:r>
        <w:rPr>
          <w:rFonts w:ascii="Verdana" w:hAnsi="Verdana" w:hint="default"/>
          <w:b w:val="1"/>
          <w:bCs w:val="1"/>
          <w:rtl w:val="0"/>
          <w:lang w:val="en-US"/>
        </w:rPr>
        <w:t xml:space="preserve">– </w:t>
      </w:r>
      <w:r>
        <w:rPr>
          <w:rFonts w:ascii="Verdana" w:hAnsi="Verdana"/>
          <w:b w:val="1"/>
          <w:bCs w:val="1"/>
          <w:rtl w:val="0"/>
          <w:lang w:val="en-US"/>
        </w:rPr>
        <w:t>see advert).</w:t>
      </w:r>
      <w:r>
        <w:rPr>
          <w:rFonts w:ascii="Verdana" w:hAnsi="Verdana"/>
          <w:rtl w:val="0"/>
          <w:lang w:val="en-US"/>
        </w:rPr>
        <w:t xml:space="preserve"> </w:t>
      </w:r>
    </w:p>
    <w:p>
      <w:pPr>
        <w:pStyle w:val="Body Text"/>
        <w:spacing w:after="0"/>
        <w:ind w:left="708" w:hanging="11"/>
        <w:rPr>
          <w:rFonts w:ascii="Verdana" w:cs="Verdana" w:hAnsi="Verdana" w:eastAsia="Verdana"/>
        </w:rPr>
      </w:pPr>
      <w:r>
        <w:rPr>
          <w:rFonts w:ascii="Verdana" w:hAnsi="Verdana"/>
          <w:rtl w:val="0"/>
          <w:lang w:val="en-US"/>
        </w:rPr>
        <w:t>Changes to crew members or the car entered that are made after submitting an entry must be notified in writing (e-mail to be sent to the Entries Secretary at entries@cambrianrally.co.uk). (MSA GR D25.1.12)</w:t>
      </w:r>
    </w:p>
    <w:p>
      <w:pPr>
        <w:pStyle w:val="Body Text"/>
        <w:spacing w:after="0"/>
        <w:ind w:left="708" w:hanging="11"/>
        <w:rPr>
          <w:rFonts w:ascii="Verdana" w:cs="Verdana" w:hAnsi="Verdana" w:eastAsia="Verdana"/>
        </w:rPr>
      </w:pPr>
      <w:r>
        <w:rPr>
          <w:rFonts w:ascii="Verdana" w:hAnsi="Verdana"/>
          <w:rtl w:val="0"/>
          <w:lang w:val="en-US"/>
        </w:rPr>
        <w:t>Any cancellations/withdrawals must be made in writing (email and text message</w:t>
      </w:r>
      <w:r>
        <w:rPr>
          <w:rFonts w:ascii="Verdana" w:hAnsi="Verdana"/>
          <w:strike w:val="1"/>
          <w:dstrike w:val="0"/>
          <w:rtl w:val="0"/>
          <w:lang w:val="en-US"/>
        </w:rPr>
        <w:t xml:space="preserve"> </w:t>
      </w:r>
      <w:r>
        <w:rPr>
          <w:rFonts w:ascii="Verdana" w:hAnsi="Verdana"/>
          <w:rtl w:val="0"/>
          <w:lang w:val="en-US"/>
        </w:rPr>
        <w:t xml:space="preserve">accepted) and will be acknowledged. </w:t>
      </w:r>
    </w:p>
    <w:p>
      <w:pPr>
        <w:pStyle w:val="Body Text"/>
        <w:spacing w:after="0"/>
        <w:ind w:left="708" w:hanging="11"/>
        <w:rPr>
          <w:rFonts w:ascii="Verdana" w:cs="Verdana" w:hAnsi="Verdana" w:eastAsia="Verdana"/>
        </w:rPr>
      </w:pPr>
      <w:r>
        <w:rPr>
          <w:rFonts w:ascii="Verdana" w:hAnsi="Verdana"/>
          <w:rtl w:val="0"/>
          <w:lang w:val="en-US"/>
        </w:rPr>
        <w:t>Refunds will be made as soon as practical after the event.</w:t>
      </w:r>
    </w:p>
    <w:p>
      <w:pPr>
        <w:pStyle w:val="Body Text"/>
        <w:spacing w:after="0"/>
        <w:ind w:left="708" w:hanging="11"/>
        <w:rPr>
          <w:rFonts w:ascii="Verdana" w:cs="Verdana" w:hAnsi="Verdana" w:eastAsia="Verdana"/>
        </w:rPr>
      </w:pPr>
      <w:r>
        <w:rPr>
          <w:rFonts w:ascii="Verdana" w:hAnsi="Verdana"/>
          <w:rtl w:val="0"/>
          <w:lang w:val="en-US"/>
        </w:rPr>
        <w:t xml:space="preserve">Team entries (3 cars, not more than one to be 4WD, at least one to be 1400cc) will be accepted at signing-on for an entry fee of </w:t>
      </w:r>
      <w:r>
        <w:rPr>
          <w:rFonts w:ascii="Verdana" w:hAnsi="Verdana" w:hint="default"/>
          <w:rtl w:val="0"/>
          <w:lang w:val="en-US"/>
        </w:rPr>
        <w:t>£</w:t>
      </w:r>
      <w:r>
        <w:rPr>
          <w:rFonts w:ascii="Verdana" w:hAnsi="Verdana"/>
          <w:rtl w:val="0"/>
          <w:lang w:val="en-US"/>
        </w:rPr>
        <w:t>15 per team. Crews may be members of more than one team.</w:t>
      </w:r>
    </w:p>
    <w:p>
      <w:pPr>
        <w:pStyle w:val="heading 5"/>
        <w:numPr>
          <w:ilvl w:val="0"/>
          <w:numId w:val="15"/>
        </w:numPr>
        <w:bidi w:val="0"/>
        <w:spacing w:before="120" w:after="0" w:line="286" w:lineRule="auto"/>
        <w:ind w:right="0"/>
        <w:jc w:val="left"/>
        <w:rPr>
          <w:color w:val="000000"/>
          <w:sz w:val="20"/>
          <w:szCs w:val="20"/>
          <w:u w:color="000000"/>
          <w:rtl w:val="0"/>
          <w:lang w:val="en-US"/>
        </w:rPr>
      </w:pPr>
      <w:r>
        <w:rPr>
          <w:color w:val="000000"/>
          <w:sz w:val="20"/>
          <w:szCs w:val="20"/>
          <w:u w:color="000000"/>
          <w:rtl w:val="0"/>
          <w:lang w:val="en-US"/>
        </w:rPr>
        <w:t>INSURANCE</w:t>
      </w:r>
    </w:p>
    <w:p>
      <w:pPr>
        <w:pStyle w:val="Body Text"/>
        <w:spacing w:after="0"/>
        <w:ind w:left="708" w:hanging="11"/>
        <w:rPr>
          <w:rFonts w:ascii="Verdana" w:cs="Verdana" w:hAnsi="Verdana" w:eastAsia="Verdana"/>
        </w:rPr>
      </w:pPr>
      <w:r>
        <w:rPr>
          <w:rFonts w:ascii="Verdana" w:hAnsi="Verdana"/>
          <w:rtl w:val="0"/>
          <w:lang w:val="en-US"/>
        </w:rPr>
        <w:t>Competitors must have Insurance in place which provides Third Party Liability cover that complies with the Road Traffic Act (RTA). This can be an extension to the existing motor policy for the car or purchased via the event organis</w:t>
      </w:r>
      <w:r>
        <w:rPr>
          <w:rFonts w:ascii="Verdana" w:hAnsi="Verdana"/>
          <w:strike w:val="1"/>
          <w:dstrike w:val="0"/>
          <w:rtl w:val="0"/>
          <w:lang w:val="en-US"/>
        </w:rPr>
        <w:t>z</w:t>
      </w:r>
      <w:r>
        <w:rPr>
          <w:rFonts w:ascii="Verdana" w:hAnsi="Verdana"/>
          <w:rtl w:val="0"/>
          <w:lang w:val="en-US"/>
        </w:rPr>
        <w:t>ers, through REIS.</w:t>
      </w:r>
    </w:p>
    <w:p>
      <w:pPr>
        <w:pStyle w:val="Body Text"/>
        <w:spacing w:after="0"/>
        <w:ind w:left="708" w:hanging="11"/>
        <w:rPr>
          <w:rFonts w:ascii="Verdana" w:cs="Verdana" w:hAnsi="Verdana" w:eastAsia="Verdana"/>
        </w:rPr>
      </w:pPr>
      <w:r>
        <w:rPr>
          <w:rFonts w:ascii="Verdana" w:hAnsi="Verdana"/>
          <w:rtl w:val="0"/>
          <w:lang w:val="en-US"/>
        </w:rPr>
        <w:t>If a competitor uses an extension to an existing policy, they will be required to sign a declaration confirming that the cover complies with the requirements of the Road Traffic Act. Any responsibility for a fraudulent or misleading declaration about existing cover lies with the competitor.</w:t>
      </w:r>
    </w:p>
    <w:p>
      <w:pPr>
        <w:pStyle w:val="Body Text"/>
        <w:spacing w:after="0"/>
        <w:ind w:left="708" w:hanging="11"/>
        <w:rPr>
          <w:rFonts w:ascii="Verdana" w:cs="Verdana" w:hAnsi="Verdana" w:eastAsia="Verdana"/>
        </w:rPr>
      </w:pPr>
      <w:r>
        <w:rPr>
          <w:rFonts w:ascii="Verdana" w:hAnsi="Verdana"/>
          <w:rtl w:val="0"/>
          <w:lang w:val="en-US"/>
        </w:rPr>
        <w:t>If a competitor wishes to purchase cover via the organisers then they can do so prior to the event providing they comply with the following conditions:</w:t>
      </w:r>
    </w:p>
    <w:p>
      <w:pPr>
        <w:pStyle w:val="Body Text"/>
        <w:spacing w:after="0"/>
        <w:ind w:left="1134" w:hanging="11"/>
        <w:rPr>
          <w:rFonts w:ascii="Verdana" w:cs="Verdana" w:hAnsi="Verdana" w:eastAsia="Verdana"/>
        </w:rPr>
      </w:pPr>
      <w:r>
        <w:rPr>
          <w:rFonts w:ascii="Verdana" w:hAnsi="Verdana"/>
          <w:rtl w:val="0"/>
          <w:lang w:val="en-US"/>
        </w:rPr>
        <w:t>[1] Age 19 years of age or over.</w:t>
      </w:r>
    </w:p>
    <w:p>
      <w:pPr>
        <w:pStyle w:val="Body Text"/>
        <w:spacing w:after="0"/>
        <w:ind w:left="1134" w:hanging="11"/>
        <w:rPr>
          <w:rFonts w:ascii="Verdana" w:cs="Verdana" w:hAnsi="Verdana" w:eastAsia="Verdana"/>
        </w:rPr>
      </w:pPr>
      <w:r>
        <w:rPr>
          <w:rFonts w:ascii="Verdana" w:hAnsi="Verdana"/>
          <w:rtl w:val="0"/>
          <w:lang w:val="en-US"/>
        </w:rPr>
        <w:t>[2] Has held a full licence for a minimum of 6 months.</w:t>
      </w:r>
    </w:p>
    <w:p>
      <w:pPr>
        <w:pStyle w:val="Body Text"/>
        <w:spacing w:after="0"/>
        <w:ind w:left="1134" w:hanging="11"/>
        <w:rPr>
          <w:rFonts w:ascii="Verdana" w:cs="Verdana" w:hAnsi="Verdana" w:eastAsia="Verdana"/>
        </w:rPr>
      </w:pPr>
      <w:r>
        <w:rPr>
          <w:rFonts w:ascii="Verdana" w:hAnsi="Verdana"/>
          <w:rtl w:val="0"/>
          <w:lang w:val="en-US"/>
        </w:rPr>
        <w:t>[3] Has no more than 6 points on their licence.</w:t>
      </w:r>
    </w:p>
    <w:p>
      <w:pPr>
        <w:pStyle w:val="Body Text"/>
        <w:spacing w:after="0"/>
        <w:ind w:left="1134" w:hanging="11"/>
        <w:rPr>
          <w:rFonts w:ascii="Verdana" w:cs="Verdana" w:hAnsi="Verdana" w:eastAsia="Verdana"/>
        </w:rPr>
      </w:pPr>
      <w:r>
        <w:rPr>
          <w:rFonts w:ascii="Verdana" w:hAnsi="Verdana"/>
          <w:rtl w:val="0"/>
          <w:lang w:val="en-US"/>
        </w:rPr>
        <w:t>[4] Has had no more than 1 fault claim in the last 3 years.</w:t>
      </w:r>
    </w:p>
    <w:p>
      <w:pPr>
        <w:pStyle w:val="Body Text"/>
        <w:spacing w:after="0"/>
        <w:ind w:left="697" w:firstLine="0"/>
        <w:rPr>
          <w:rFonts w:ascii="Verdana" w:cs="Verdana" w:hAnsi="Verdana" w:eastAsia="Verdana"/>
        </w:rPr>
      </w:pPr>
      <w:r>
        <w:rPr>
          <w:rFonts w:ascii="Verdana" w:hAnsi="Verdana"/>
          <w:rtl w:val="0"/>
          <w:lang w:val="en-US"/>
        </w:rPr>
        <w:t>Anyone aged less than 19 years old will also be accepted at the same price should their co-driver be a more senior member of their family or over 25 years of age.</w:t>
      </w:r>
    </w:p>
    <w:p>
      <w:pPr>
        <w:pStyle w:val="Body Text"/>
        <w:spacing w:after="0"/>
        <w:ind w:left="697" w:firstLine="0"/>
        <w:rPr>
          <w:rFonts w:ascii="Verdana" w:cs="Verdana" w:hAnsi="Verdana" w:eastAsia="Verdana"/>
        </w:rPr>
      </w:pPr>
      <w:r>
        <w:rPr>
          <w:rFonts w:ascii="Verdana" w:hAnsi="Verdana"/>
          <w:rtl w:val="0"/>
          <w:lang w:val="en-US"/>
        </w:rPr>
        <w:t>Any competitor who falls outside these parameters, may be offered cover at the standard price (or at a higher price) depending on the circumstances. These competitors must ask the event organisers to obtain agreement from REIS prior to the event.</w:t>
      </w:r>
    </w:p>
    <w:p>
      <w:pPr>
        <w:pStyle w:val="Body Text"/>
        <w:spacing w:after="0"/>
        <w:ind w:left="697" w:firstLine="0"/>
        <w:rPr>
          <w:rFonts w:ascii="Verdana" w:cs="Verdana" w:hAnsi="Verdana" w:eastAsia="Verdana"/>
        </w:rPr>
      </w:pPr>
      <w:r>
        <w:rPr>
          <w:rFonts w:ascii="Verdana" w:hAnsi="Verdana"/>
          <w:rtl w:val="0"/>
          <w:lang w:val="en-US"/>
        </w:rPr>
        <w:t>The Event Organiser</w:t>
      </w:r>
      <w:r>
        <w:rPr>
          <w:rFonts w:ascii="Verdana" w:hAnsi="Verdana" w:hint="default"/>
          <w:rtl w:val="0"/>
          <w:lang w:val="en-US"/>
        </w:rPr>
        <w:t>’</w:t>
      </w:r>
      <w:r>
        <w:rPr>
          <w:rFonts w:ascii="Verdana" w:hAnsi="Verdana"/>
          <w:rtl w:val="0"/>
          <w:lang w:val="en-US"/>
        </w:rPr>
        <w:t>s RTA scheme is provided by REIS and underwritten by Chaucer Insurance.</w:t>
      </w:r>
    </w:p>
    <w:p>
      <w:pPr>
        <w:pStyle w:val="Body Text"/>
        <w:spacing w:after="60"/>
        <w:ind w:left="709" w:firstLine="0"/>
        <w:rPr>
          <w:rFonts w:ascii="Verdana" w:cs="Verdana" w:hAnsi="Verdana" w:eastAsia="Verdana"/>
        </w:rPr>
      </w:pPr>
      <w:r>
        <w:rPr>
          <w:rFonts w:ascii="Verdana" w:hAnsi="Verdana"/>
          <w:rtl w:val="0"/>
          <w:lang w:val="en-US"/>
        </w:rPr>
        <w:t xml:space="preserve">The basic rate for the event (before any loadings) is </w:t>
      </w:r>
      <w:r>
        <w:rPr>
          <w:rFonts w:ascii="Verdana" w:hAnsi="Verdana" w:hint="default"/>
          <w:rtl w:val="0"/>
          <w:lang w:val="en-US"/>
        </w:rPr>
        <w:t>£</w:t>
      </w:r>
      <w:r>
        <w:rPr>
          <w:rFonts w:ascii="Verdana" w:hAnsi="Verdana"/>
          <w:rtl w:val="0"/>
          <w:lang w:val="en-US"/>
        </w:rPr>
        <w:t>20, and can be paid at signing-on.</w:t>
      </w:r>
    </w:p>
    <w:p>
      <w:pPr>
        <w:pStyle w:val="Body Text"/>
        <w:spacing w:after="0"/>
        <w:ind w:left="708" w:hanging="11"/>
        <w:rPr>
          <w:rFonts w:ascii="Verdana" w:cs="Verdana" w:hAnsi="Verdana" w:eastAsia="Verdana"/>
          <w:b w:val="1"/>
          <w:bCs w:val="1"/>
        </w:rPr>
      </w:pPr>
      <w:r>
        <w:rPr>
          <w:rFonts w:ascii="Verdana" w:hAnsi="Verdana"/>
          <w:b w:val="1"/>
          <w:bCs w:val="1"/>
          <w:rtl w:val="0"/>
          <w:lang w:val="en-US"/>
        </w:rPr>
        <w:t>Important Note: For those competitors who transport their vehicle to and from events, there is a legal requirement to have RTA Insurance cover for your vehicle in addition to the REIS cover. Most event Insurance Cover notes do NOT come into effect until an hour before the first car is due to leave the start of the event, which for this event will be 0700 hours (1</w:t>
      </w:r>
      <w:r>
        <w:rPr>
          <w:rFonts w:ascii="Verdana" w:hAnsi="Verdana"/>
          <w:b w:val="1"/>
          <w:bCs w:val="1"/>
          <w:vertAlign w:val="superscript"/>
          <w:rtl w:val="0"/>
          <w:lang w:val="en-US"/>
        </w:rPr>
        <w:t>st</w:t>
      </w:r>
      <w:r>
        <w:rPr>
          <w:rFonts w:ascii="Verdana" w:hAnsi="Verdana"/>
          <w:b w:val="1"/>
          <w:bCs w:val="1"/>
          <w:rtl w:val="0"/>
          <w:lang w:val="en-US"/>
        </w:rPr>
        <w:t xml:space="preserve"> car leaves at 0801) on Saturday 17</w:t>
      </w:r>
      <w:r>
        <w:rPr>
          <w:rFonts w:ascii="Verdana" w:hAnsi="Verdana"/>
          <w:b w:val="1"/>
          <w:bCs w:val="1"/>
          <w:vertAlign w:val="superscript"/>
          <w:rtl w:val="0"/>
          <w:lang w:val="en-US"/>
        </w:rPr>
        <w:t>th</w:t>
      </w:r>
      <w:r>
        <w:rPr>
          <w:rFonts w:ascii="Verdana" w:hAnsi="Verdana"/>
          <w:b w:val="1"/>
          <w:bCs w:val="1"/>
          <w:rtl w:val="0"/>
          <w:lang w:val="en-US"/>
        </w:rPr>
        <w:t xml:space="preserve"> February 2018. As you would be required to present your car to a Noise Test and then to Scrutineering you may be required to drive on a public highway, before the Insurance is valid, the REIS Insurance will NOT cover you.</w:t>
      </w:r>
    </w:p>
    <w:p>
      <w:pPr>
        <w:pStyle w:val="Body Text"/>
        <w:spacing w:after="0"/>
        <w:ind w:left="708" w:hanging="11"/>
        <w:rPr>
          <w:rFonts w:ascii="Verdana" w:cs="Verdana" w:hAnsi="Verdana" w:eastAsia="Verdana"/>
        </w:rPr>
      </w:pPr>
      <w:r>
        <w:rPr>
          <w:rFonts w:ascii="Verdana" w:hAnsi="Verdana"/>
          <w:rtl w:val="0"/>
          <w:lang w:val="en-US"/>
        </w:rPr>
        <w:t xml:space="preserve">Should you retire or become excluded from the event you could find yourself without adequate insurance in this scenario, as once out of the event, </w:t>
      </w:r>
      <w:r>
        <w:rPr>
          <w:rFonts w:ascii="Verdana" w:hAnsi="Verdana"/>
          <w:strike w:val="1"/>
          <w:dstrike w:val="0"/>
          <w:rtl w:val="0"/>
          <w:lang w:val="en-US"/>
        </w:rPr>
        <w:t>again</w:t>
      </w:r>
      <w:r>
        <w:rPr>
          <w:rFonts w:ascii="Verdana" w:hAnsi="Verdana"/>
          <w:rtl w:val="0"/>
          <w:lang w:val="en-US"/>
        </w:rPr>
        <w:t xml:space="preserve"> the Insurance cover provided by REIS would not cover you because you would no longer be a competitor on the event. Make sure you are properly insured before you leave home.</w:t>
      </w:r>
    </w:p>
    <w:p>
      <w:pPr>
        <w:pStyle w:val="Body Text"/>
        <w:spacing w:after="0"/>
        <w:ind w:left="708" w:hanging="11"/>
        <w:rPr>
          <w:rFonts w:ascii="Verdana" w:cs="Verdana" w:hAnsi="Verdana" w:eastAsia="Verdana"/>
        </w:rPr>
      </w:pPr>
      <w:r>
        <w:rPr>
          <w:rFonts w:ascii="Verdana" w:hAnsi="Verdana"/>
          <w:rtl w:val="0"/>
          <w:lang w:val="en-US"/>
        </w:rPr>
        <w:t>If you have a REIS letter that has a loading then you must also complete the Declaration Form, available from the organisers.</w:t>
      </w:r>
    </w:p>
    <w:p>
      <w:pPr>
        <w:pStyle w:val="Body Text"/>
        <w:spacing w:after="0"/>
        <w:ind w:left="708" w:hanging="11"/>
        <w:rPr>
          <w:rFonts w:ascii="Verdana" w:cs="Verdana" w:hAnsi="Verdana" w:eastAsia="Verdana"/>
        </w:rPr>
      </w:pPr>
      <w:r>
        <w:rPr>
          <w:rFonts w:ascii="Verdana" w:hAnsi="Verdana"/>
          <w:rtl w:val="0"/>
          <w:lang w:val="en-US"/>
        </w:rPr>
        <w:t>No Insurance = No Start</w:t>
      </w:r>
    </w:p>
    <w:p>
      <w:pPr>
        <w:pStyle w:val="Body Text"/>
        <w:spacing w:after="0"/>
        <w:ind w:left="708" w:hanging="11"/>
        <w:rPr>
          <w:rFonts w:ascii="Verdana" w:cs="Verdana" w:hAnsi="Verdana" w:eastAsia="Verdana"/>
          <w:b w:val="1"/>
          <w:bCs w:val="1"/>
        </w:rPr>
      </w:pPr>
      <w:r>
        <w:rPr>
          <w:rFonts w:ascii="Verdana" w:hAnsi="Verdana"/>
          <w:b w:val="1"/>
          <w:bCs w:val="1"/>
          <w:rtl w:val="0"/>
          <w:lang w:val="en-US"/>
        </w:rPr>
        <w:t xml:space="preserve">In the event of a claim having to be made for damage caused to third party property by a Competitor, the Organisers and Promoters of the event reserve the right to pass on the insurance excess under the MSA Master Policy (currently </w:t>
      </w:r>
      <w:r>
        <w:rPr>
          <w:rFonts w:ascii="Verdana" w:hAnsi="Verdana" w:hint="default"/>
          <w:b w:val="1"/>
          <w:bCs w:val="1"/>
          <w:rtl w:val="0"/>
          <w:lang w:val="en-US"/>
        </w:rPr>
        <w:t>£</w:t>
      </w:r>
      <w:r>
        <w:rPr>
          <w:rFonts w:ascii="Verdana" w:hAnsi="Verdana"/>
          <w:b w:val="1"/>
          <w:bCs w:val="1"/>
          <w:rtl w:val="0"/>
          <w:lang w:val="en-US"/>
        </w:rPr>
        <w:t>350) to the competitor(s) involved.</w:t>
      </w:r>
    </w:p>
    <w:p>
      <w:pPr>
        <w:pStyle w:val="Body"/>
        <w:widowControl w:val="0"/>
        <w:spacing w:before="120" w:line="286" w:lineRule="auto"/>
      </w:pPr>
      <w:r>
        <w:rPr>
          <w:b w:val="1"/>
          <w:bCs w:val="1"/>
          <w:kern w:val="28"/>
          <w:sz w:val="20"/>
          <w:szCs w:val="20"/>
          <w:rtl w:val="0"/>
          <w:lang w:val="en-US"/>
        </w:rPr>
        <w:t>11.</w:t>
        <w:tab/>
        <w:t>ACCOMMODATION</w:t>
      </w:r>
    </w:p>
    <w:p>
      <w:pPr>
        <w:pStyle w:val="Body Text"/>
        <w:spacing w:after="0"/>
        <w:ind w:left="708" w:hanging="11"/>
        <w:rPr>
          <w:rFonts w:ascii="Verdana" w:cs="Verdana" w:hAnsi="Verdana" w:eastAsia="Verdana"/>
        </w:rPr>
      </w:pPr>
      <w:r>
        <w:rPr>
          <w:rFonts w:ascii="Verdana" w:hAnsi="Verdana"/>
          <w:rtl w:val="0"/>
          <w:lang w:val="en-US"/>
        </w:rPr>
        <w:t xml:space="preserve">A list of many hotels, boarding and guest houses in the area to suit all can be obtained from the Tourist Board </w:t>
      </w:r>
      <w:r>
        <w:rPr>
          <w:rFonts w:ascii="Verdana" w:hAnsi="Verdana" w:hint="default"/>
          <w:rtl w:val="0"/>
          <w:lang w:val="en-US"/>
        </w:rPr>
        <w:t>‘</w:t>
      </w:r>
      <w:r>
        <w:rPr>
          <w:rFonts w:ascii="Verdana" w:hAnsi="Verdana"/>
          <w:rtl w:val="0"/>
          <w:lang w:val="en-US"/>
        </w:rPr>
        <w:t>www.visitllandudno.org.uk</w:t>
      </w:r>
      <w:r>
        <w:rPr>
          <w:rFonts w:ascii="Verdana" w:hAnsi="Verdana" w:hint="default"/>
          <w:rtl w:val="0"/>
          <w:lang w:val="en-US"/>
        </w:rPr>
        <w:t xml:space="preserve">’ </w:t>
      </w:r>
      <w:r>
        <w:rPr>
          <w:rFonts w:ascii="Verdana" w:hAnsi="Verdana"/>
          <w:rtl w:val="0"/>
          <w:lang w:val="en-US"/>
        </w:rPr>
        <w:t>or by contacting Llandudno Tourist Information Centre on 01492 876413, fax 01492 872722 or email llandudnotic</w:t>
      </w:r>
      <w:r>
        <w:rPr>
          <w:rStyle w:val="Hyperlink.3"/>
        </w:rPr>
        <w:fldChar w:fldCharType="begin" w:fldLock="0"/>
      </w:r>
      <w:r>
        <w:rPr>
          <w:rStyle w:val="Hyperlink.3"/>
        </w:rPr>
        <w:instrText xml:space="preserve"> HYPERLINK "mailto:bed.bookings@conwy.gov.uk"</w:instrText>
      </w:r>
      <w:r>
        <w:rPr>
          <w:rStyle w:val="Hyperlink.3"/>
        </w:rPr>
        <w:fldChar w:fldCharType="separate" w:fldLock="0"/>
      </w:r>
      <w:r>
        <w:rPr>
          <w:rStyle w:val="Hyperlink.3"/>
          <w:rtl w:val="0"/>
          <w:lang w:val="en-US"/>
        </w:rPr>
        <w:t>@conwy.gov.uk</w:t>
      </w:r>
      <w:r>
        <w:rPr/>
        <w:fldChar w:fldCharType="end" w:fldLock="0"/>
      </w:r>
    </w:p>
    <w:p>
      <w:pPr>
        <w:pStyle w:val="Body Text"/>
        <w:spacing w:after="0"/>
        <w:ind w:left="708" w:hanging="11"/>
        <w:rPr>
          <w:rFonts w:ascii="Verdana" w:cs="Verdana" w:hAnsi="Verdana" w:eastAsia="Verdana"/>
        </w:rPr>
      </w:pPr>
      <w:r>
        <w:rPr>
          <w:rFonts w:ascii="Verdana" w:hAnsi="Verdana"/>
          <w:rtl w:val="0"/>
          <w:lang w:val="en-US"/>
        </w:rPr>
        <w:t xml:space="preserve">Accommodation is also available in towns and villages in the Conwy Valley </w:t>
      </w:r>
      <w:r>
        <w:rPr>
          <w:rFonts w:ascii="Verdana" w:hAnsi="Verdana" w:hint="default"/>
          <w:rtl w:val="0"/>
          <w:lang w:val="en-US"/>
        </w:rPr>
        <w:t xml:space="preserve">– </w:t>
      </w:r>
      <w:r>
        <w:rPr>
          <w:rFonts w:ascii="Verdana" w:hAnsi="Verdana"/>
          <w:rtl w:val="0"/>
          <w:lang w:val="en-US"/>
        </w:rPr>
        <w:t>www.visitbetwsycoed.co.uk</w:t>
      </w:r>
    </w:p>
    <w:p>
      <w:pPr>
        <w:pStyle w:val="Body Text"/>
        <w:spacing w:after="0"/>
        <w:ind w:left="708" w:hanging="11"/>
        <w:rPr>
          <w:rFonts w:ascii="Verdana" w:cs="Verdana" w:hAnsi="Verdana" w:eastAsia="Verdana"/>
        </w:rPr>
      </w:pPr>
      <w:r>
        <w:rPr>
          <w:rFonts w:ascii="Verdana" w:hAnsi="Verdana"/>
          <w:rtl w:val="0"/>
          <w:lang w:val="en-US"/>
        </w:rPr>
        <w:t>Rally HQ will be at the St George</w:t>
      </w:r>
      <w:r>
        <w:rPr>
          <w:rFonts w:ascii="Verdana" w:hAnsi="Verdana" w:hint="default"/>
          <w:rtl w:val="0"/>
          <w:lang w:val="en-US"/>
        </w:rPr>
        <w:t>’</w:t>
      </w:r>
      <w:r>
        <w:rPr>
          <w:rFonts w:ascii="Verdana" w:hAnsi="Verdana"/>
          <w:rtl w:val="0"/>
          <w:lang w:val="en-US"/>
        </w:rPr>
        <w:t>s Hotel, Llandudno where special rate can be obtained by mentioning Cambrian Rally when booking.</w:t>
      </w:r>
    </w:p>
    <w:p>
      <w:pPr>
        <w:pStyle w:val="heading 5"/>
        <w:spacing w:before="120" w:after="0" w:line="286" w:lineRule="auto"/>
        <w:rPr>
          <w:color w:val="000000"/>
          <w:sz w:val="20"/>
          <w:szCs w:val="20"/>
          <w:u w:color="000000"/>
        </w:rPr>
      </w:pPr>
      <w:r>
        <w:rPr>
          <w:color w:val="000000"/>
          <w:sz w:val="20"/>
          <w:szCs w:val="20"/>
          <w:u w:color="000000"/>
          <w:rtl w:val="0"/>
          <w:lang w:val="en-US"/>
        </w:rPr>
        <w:t>12.</w:t>
        <w:tab/>
        <w:t>FINAL INSTRUCTIONS (RALLY GUIDE 2)</w:t>
      </w:r>
    </w:p>
    <w:p>
      <w:pPr>
        <w:pStyle w:val="Body Text"/>
        <w:spacing w:after="0"/>
        <w:ind w:left="708" w:hanging="11"/>
        <w:rPr>
          <w:rFonts w:ascii="Verdana" w:cs="Verdana" w:hAnsi="Verdana" w:eastAsia="Verdana"/>
        </w:rPr>
      </w:pPr>
      <w:r>
        <w:rPr>
          <w:rFonts w:ascii="Verdana" w:hAnsi="Verdana"/>
          <w:rtl w:val="0"/>
          <w:lang w:val="en-US"/>
        </w:rPr>
        <w:t>Final instructions (Rally Guide 2) that have the same force as these SR</w:t>
      </w:r>
      <w:r>
        <w:rPr>
          <w:rFonts w:ascii="Verdana" w:hAnsi="Verdana" w:hint="default"/>
          <w:rtl w:val="0"/>
          <w:lang w:val="en-US"/>
        </w:rPr>
        <w:t>’</w:t>
      </w:r>
      <w:r>
        <w:rPr>
          <w:rFonts w:ascii="Verdana" w:hAnsi="Verdana"/>
          <w:rtl w:val="0"/>
          <w:lang w:val="en-US"/>
        </w:rPr>
        <w:t xml:space="preserve">s will be sent by post only to those competitors who have requested this method on the entry form.  Information will be posted on the website on </w:t>
      </w:r>
      <w:r>
        <w:rPr>
          <w:rFonts w:ascii="Verdana" w:hAnsi="Verdana"/>
          <w:b w:val="1"/>
          <w:bCs w:val="1"/>
          <w:rtl w:val="0"/>
          <w:lang w:val="en-US"/>
        </w:rPr>
        <w:t>Sunday 11th February 2018</w:t>
      </w:r>
      <w:r>
        <w:rPr>
          <w:rFonts w:ascii="Verdana" w:hAnsi="Verdana"/>
          <w:rtl w:val="0"/>
          <w:lang w:val="en-US"/>
        </w:rPr>
        <w:t xml:space="preserve"> in electronic format within the competitors area of the website. To access the information, each competitor will be given a password, sent to the e-mail addresses supplied on the entry form.  For entries received after the seeding closing date information will NOT be posted by Royal Mail.</w:t>
      </w:r>
    </w:p>
    <w:p>
      <w:pPr>
        <w:pStyle w:val="Body Text"/>
        <w:spacing w:after="0"/>
        <w:ind w:left="708" w:hanging="11"/>
        <w:rPr>
          <w:rFonts w:ascii="Verdana" w:cs="Verdana" w:hAnsi="Verdana" w:eastAsia="Verdana"/>
        </w:rPr>
      </w:pPr>
      <w:r>
        <w:rPr>
          <w:rFonts w:ascii="Verdana" w:hAnsi="Verdana"/>
          <w:rtl w:val="0"/>
          <w:lang w:val="en-US"/>
        </w:rPr>
        <w:t xml:space="preserve">The seeded entry </w:t>
      </w:r>
      <w:r>
        <w:rPr>
          <w:rFonts w:ascii="Verdana" w:hAnsi="Verdana"/>
          <w:strike w:val="1"/>
          <w:dstrike w:val="0"/>
          <w:rtl w:val="0"/>
          <w:lang w:val="en-US"/>
        </w:rPr>
        <w:t>L</w:t>
      </w:r>
      <w:r>
        <w:rPr>
          <w:rFonts w:ascii="Verdana" w:hAnsi="Verdana"/>
          <w:rtl w:val="0"/>
          <w:lang w:val="en-US"/>
        </w:rPr>
        <w:t xml:space="preserve">list will also be posted on our website on </w:t>
      </w:r>
      <w:r>
        <w:rPr>
          <w:rFonts w:ascii="Verdana" w:hAnsi="Verdana"/>
          <w:b w:val="1"/>
          <w:bCs w:val="1"/>
          <w:rtl w:val="0"/>
          <w:lang w:val="en-US"/>
        </w:rPr>
        <w:t>Sunday 11th February 2018</w:t>
      </w:r>
      <w:r>
        <w:rPr>
          <w:rFonts w:ascii="Verdana" w:hAnsi="Verdana"/>
          <w:rtl w:val="0"/>
          <w:lang w:val="en-US"/>
        </w:rPr>
        <w:t>.  The unseeded list will be regularly updated prior to the seeded list being published.  Persistent harassment of officials by crew or team members about seeding may incur a five (5) minute penalty and a report to the Stewards and MSA.</w:t>
      </w:r>
    </w:p>
    <w:p>
      <w:pPr>
        <w:pStyle w:val="Body Text"/>
        <w:spacing w:after="0"/>
        <w:ind w:left="708" w:hanging="11"/>
        <w:rPr>
          <w:rFonts w:ascii="Verdana" w:cs="Verdana" w:hAnsi="Verdana" w:eastAsia="Verdana"/>
        </w:rPr>
      </w:pPr>
      <w:r>
        <w:rPr>
          <w:rFonts w:ascii="Verdana" w:hAnsi="Verdana"/>
          <w:rtl w:val="0"/>
          <w:lang w:val="en-US"/>
        </w:rPr>
        <w:t>Hard copies of the Road Book, Service Information and Management Pack (if ordered) will be issued in the Competitors</w:t>
      </w:r>
      <w:r>
        <w:rPr>
          <w:rFonts w:ascii="Verdana" w:hAnsi="Verdana" w:hint="default"/>
          <w:rtl w:val="0"/>
          <w:lang w:val="en-US"/>
        </w:rPr>
        <w:t xml:space="preserve">’ </w:t>
      </w:r>
      <w:r>
        <w:rPr>
          <w:rFonts w:ascii="Verdana" w:hAnsi="Verdana"/>
          <w:rtl w:val="0"/>
          <w:lang w:val="en-US"/>
        </w:rPr>
        <w:t>Pack issued on completion of signing-on.</w:t>
      </w:r>
    </w:p>
    <w:p>
      <w:pPr>
        <w:pStyle w:val="Body Text"/>
        <w:spacing w:after="0"/>
        <w:ind w:left="708" w:hanging="11"/>
        <w:rPr>
          <w:rFonts w:ascii="Verdana" w:cs="Verdana" w:hAnsi="Verdana" w:eastAsia="Verdana"/>
        </w:rPr>
      </w:pPr>
      <w:r>
        <w:rPr>
          <w:rFonts w:ascii="Verdana" w:hAnsi="Verdana"/>
          <w:rtl w:val="0"/>
          <w:lang w:val="en-US"/>
        </w:rPr>
        <w:t>All other or further written instructions bearing the signature of either the Clerk-of-the-Course, Deputy Clerk-of-the-Course, Secretary of the Meeting or Safety Officer will be deemed to be official instructions and will have the same force as these SR</w:t>
      </w:r>
      <w:r>
        <w:rPr>
          <w:rFonts w:ascii="Verdana" w:hAnsi="Verdana" w:hint="default"/>
          <w:rtl w:val="0"/>
          <w:lang w:val="en-US"/>
        </w:rPr>
        <w:t>’</w:t>
      </w:r>
      <w:r>
        <w:rPr>
          <w:rFonts w:ascii="Verdana" w:hAnsi="Verdana"/>
          <w:rtl w:val="0"/>
          <w:lang w:val="en-US"/>
        </w:rPr>
        <w:t xml:space="preserve">s. </w:t>
      </w:r>
    </w:p>
    <w:p>
      <w:pPr>
        <w:pStyle w:val="Body"/>
        <w:widowControl w:val="0"/>
        <w:spacing w:before="120" w:line="286" w:lineRule="auto"/>
        <w:rPr>
          <w:b w:val="1"/>
          <w:bCs w:val="1"/>
          <w:kern w:val="28"/>
          <w:sz w:val="20"/>
          <w:szCs w:val="20"/>
        </w:rPr>
      </w:pPr>
      <w:r>
        <w:rPr>
          <w:b w:val="1"/>
          <w:bCs w:val="1"/>
          <w:kern w:val="28"/>
          <w:sz w:val="20"/>
          <w:szCs w:val="20"/>
          <w:rtl w:val="0"/>
          <w:lang w:val="de-DE"/>
        </w:rPr>
        <w:t>13.</w:t>
        <w:tab/>
        <w:t>VEHICLE NUMBERING</w:t>
      </w:r>
    </w:p>
    <w:p>
      <w:pPr>
        <w:pStyle w:val="Body"/>
        <w:spacing w:before="60"/>
        <w:ind w:left="709" w:hanging="11"/>
        <w:rPr>
          <w:sz w:val="20"/>
          <w:szCs w:val="20"/>
        </w:rPr>
      </w:pPr>
      <w:r>
        <w:rPr>
          <w:sz w:val="20"/>
          <w:szCs w:val="20"/>
          <w:rtl w:val="0"/>
          <w:lang w:val="en-US"/>
        </w:rPr>
        <w:t>Competitors are required to ensure that identification plates, and event sponsors decals, are kept as legibly clean as possible during the event. Numbers will be in accordance with R6.1.4 and R6.1.3(b)</w:t>
      </w:r>
      <w:r>
        <w:rPr>
          <w:rtl w:val="0"/>
        </w:rPr>
        <w:t xml:space="preserve"> </w:t>
      </w:r>
      <w:r>
        <w:rPr>
          <w:sz w:val="20"/>
          <w:szCs w:val="20"/>
          <w:rtl w:val="0"/>
          <w:lang w:val="en-US"/>
        </w:rPr>
        <w:t>supplied by the organisers. All number plates and registration plates must be legible when on the public highway. Registration plates must comply with the Law (MSA regulation R46.1.4)</w:t>
      </w:r>
      <w:r>
        <w:rPr>
          <w:rtl w:val="0"/>
        </w:rPr>
        <w:t>.</w:t>
      </w:r>
    </w:p>
    <w:p>
      <w:pPr>
        <w:pStyle w:val="Body"/>
        <w:widowControl w:val="0"/>
        <w:spacing w:before="120" w:line="286" w:lineRule="auto"/>
        <w:rPr>
          <w:b w:val="1"/>
          <w:bCs w:val="1"/>
          <w:kern w:val="28"/>
          <w:sz w:val="20"/>
          <w:szCs w:val="20"/>
        </w:rPr>
      </w:pPr>
      <w:r>
        <w:rPr>
          <w:b w:val="1"/>
          <w:bCs w:val="1"/>
          <w:kern w:val="28"/>
          <w:sz w:val="20"/>
          <w:szCs w:val="20"/>
          <w:rtl w:val="0"/>
          <w:lang w:val="en-US"/>
        </w:rPr>
        <w:t>14.</w:t>
        <w:tab/>
        <w:t>SCRUTINEERING AND RALLY HQ</w:t>
      </w:r>
    </w:p>
    <w:p>
      <w:pPr>
        <w:pStyle w:val="Body"/>
        <w:spacing w:before="60"/>
        <w:ind w:left="708" w:hanging="11"/>
        <w:rPr>
          <w:b w:val="1"/>
          <w:bCs w:val="1"/>
          <w:sz w:val="20"/>
          <w:szCs w:val="20"/>
        </w:rPr>
      </w:pPr>
      <w:r>
        <w:rPr>
          <w:b w:val="1"/>
          <w:bCs w:val="1"/>
          <w:sz w:val="20"/>
          <w:szCs w:val="20"/>
          <w:rtl w:val="0"/>
          <w:lang w:val="en-US"/>
        </w:rPr>
        <w:t>Noise-testing (venue to be published in Final Instructions) and scrutineering (Victoria Centre Car Park) will be held on Friday 16</w:t>
      </w:r>
      <w:r>
        <w:rPr>
          <w:b w:val="1"/>
          <w:bCs w:val="1"/>
          <w:sz w:val="20"/>
          <w:szCs w:val="20"/>
          <w:vertAlign w:val="superscript"/>
          <w:rtl w:val="0"/>
          <w:lang w:val="en-US"/>
        </w:rPr>
        <w:t>th</w:t>
      </w:r>
      <w:r>
        <w:rPr>
          <w:b w:val="1"/>
          <w:bCs w:val="1"/>
          <w:sz w:val="20"/>
          <w:szCs w:val="20"/>
          <w:rtl w:val="0"/>
          <w:lang w:val="en-US"/>
        </w:rPr>
        <w:t xml:space="preserve"> February 2018, from 14.00 hours to 20.00 hours.  Signing-on closes at 20.15 hours. </w:t>
      </w:r>
    </w:p>
    <w:p>
      <w:pPr>
        <w:pStyle w:val="Body"/>
        <w:spacing w:before="60"/>
        <w:ind w:left="708" w:hanging="11"/>
        <w:rPr>
          <w:sz w:val="20"/>
          <w:szCs w:val="20"/>
        </w:rPr>
      </w:pPr>
      <w:r>
        <w:rPr>
          <w:sz w:val="20"/>
          <w:szCs w:val="20"/>
          <w:rtl w:val="0"/>
          <w:lang w:val="en-US"/>
        </w:rPr>
        <w:t>Competitors are requested to indicate on their entry form</w:t>
      </w:r>
      <w:r>
        <w:rPr>
          <w:strike w:val="1"/>
          <w:dstrike w:val="0"/>
          <w:sz w:val="20"/>
          <w:szCs w:val="20"/>
          <w:rtl w:val="0"/>
        </w:rPr>
        <w:t>s</w:t>
      </w:r>
      <w:r>
        <w:rPr>
          <w:sz w:val="20"/>
          <w:szCs w:val="20"/>
          <w:rtl w:val="0"/>
          <w:lang w:val="en-US"/>
        </w:rPr>
        <w:t xml:space="preserve"> their preferred time for reporting to scrutineering. A time schedule will be sent with the Final Instructions and competitors must make every effort to adhere to this to prevent congestion.</w:t>
      </w:r>
    </w:p>
    <w:p>
      <w:pPr>
        <w:pStyle w:val="Body"/>
        <w:spacing w:before="60"/>
        <w:ind w:left="708" w:hanging="11"/>
        <w:rPr>
          <w:sz w:val="20"/>
          <w:szCs w:val="20"/>
        </w:rPr>
      </w:pPr>
      <w:r>
        <w:rPr>
          <w:sz w:val="20"/>
          <w:szCs w:val="20"/>
          <w:rtl w:val="0"/>
          <w:lang w:val="en-US"/>
        </w:rPr>
        <w:t>Competitors should have signed-on by 2015 hours on Friday 16</w:t>
      </w:r>
      <w:r>
        <w:rPr>
          <w:sz w:val="20"/>
          <w:szCs w:val="20"/>
          <w:vertAlign w:val="superscript"/>
          <w:rtl w:val="0"/>
          <w:lang w:val="en-US"/>
        </w:rPr>
        <w:t>th</w:t>
      </w:r>
      <w:r>
        <w:rPr>
          <w:sz w:val="20"/>
          <w:szCs w:val="20"/>
          <w:rtl w:val="0"/>
          <w:lang w:val="en-US"/>
        </w:rPr>
        <w:t xml:space="preserve"> February 2018. Any competitor having not presented their car for scrutineering, or notified the organisers of any delay, by this time may have their place allocated to a reserve entry.</w:t>
      </w:r>
    </w:p>
    <w:p>
      <w:pPr>
        <w:pStyle w:val="Body"/>
        <w:spacing w:before="60"/>
        <w:ind w:left="708" w:hanging="11"/>
        <w:rPr>
          <w:sz w:val="20"/>
          <w:szCs w:val="20"/>
        </w:rPr>
      </w:pPr>
      <w:r>
        <w:rPr>
          <w:sz w:val="20"/>
          <w:szCs w:val="20"/>
          <w:rtl w:val="0"/>
          <w:lang w:val="en-US"/>
        </w:rPr>
        <w:t>Limited facility for scrutineering and signing-on may be available, by prior arrangement, on Saturday 17</w:t>
      </w:r>
      <w:r>
        <w:rPr>
          <w:sz w:val="20"/>
          <w:szCs w:val="20"/>
          <w:vertAlign w:val="superscript"/>
          <w:rtl w:val="0"/>
          <w:lang w:val="en-US"/>
        </w:rPr>
        <w:t>th</w:t>
      </w:r>
      <w:r>
        <w:rPr>
          <w:sz w:val="20"/>
          <w:szCs w:val="20"/>
          <w:rtl w:val="0"/>
          <w:lang w:val="en-US"/>
        </w:rPr>
        <w:t xml:space="preserve"> February, from 0700 hours to 0800 hours.  This will be in the Victoria Centre Car Park.</w:t>
      </w:r>
    </w:p>
    <w:p>
      <w:pPr>
        <w:pStyle w:val="Body"/>
        <w:spacing w:before="60"/>
        <w:ind w:left="708" w:hanging="11"/>
        <w:rPr>
          <w:sz w:val="20"/>
          <w:szCs w:val="20"/>
        </w:rPr>
      </w:pPr>
      <w:r>
        <w:rPr>
          <w:sz w:val="20"/>
          <w:szCs w:val="20"/>
          <w:rtl w:val="0"/>
          <w:lang w:val="en-US"/>
        </w:rPr>
        <w:t>NWCC membership renewals or new applications may be made with the entry and new cards will be issued at signing-on. Membership fee gives full membership to 31</w:t>
      </w:r>
      <w:r>
        <w:rPr>
          <w:sz w:val="20"/>
          <w:szCs w:val="20"/>
          <w:vertAlign w:val="superscript"/>
          <w:rtl w:val="0"/>
        </w:rPr>
        <w:t>st</w:t>
      </w:r>
      <w:r>
        <w:rPr>
          <w:sz w:val="20"/>
          <w:szCs w:val="20"/>
          <w:rtl w:val="0"/>
          <w:lang w:val="en-US"/>
        </w:rPr>
        <w:t xml:space="preserve"> October 2018.</w:t>
      </w:r>
    </w:p>
    <w:p>
      <w:pPr>
        <w:pStyle w:val="Body"/>
        <w:spacing w:before="60"/>
        <w:rPr>
          <w:b w:val="1"/>
          <w:bCs w:val="1"/>
          <w:sz w:val="20"/>
          <w:szCs w:val="20"/>
        </w:rPr>
      </w:pPr>
      <w:r>
        <w:rPr>
          <w:b w:val="1"/>
          <w:bCs w:val="1"/>
          <w:sz w:val="20"/>
          <w:szCs w:val="20"/>
          <w:rtl w:val="0"/>
          <w:lang w:val="de-DE"/>
        </w:rPr>
        <w:t>15. SERVICING</w:t>
      </w:r>
    </w:p>
    <w:p>
      <w:pPr>
        <w:pStyle w:val="Body"/>
        <w:spacing w:before="60"/>
        <w:ind w:left="709" w:hanging="11"/>
        <w:rPr>
          <w:strike w:val="0"/>
          <w:dstrike w:val="1"/>
          <w:sz w:val="20"/>
          <w:szCs w:val="20"/>
        </w:rPr>
      </w:pPr>
      <w:r>
        <w:rPr>
          <w:sz w:val="20"/>
          <w:szCs w:val="20"/>
          <w:rtl w:val="0"/>
          <w:lang w:val="en-US"/>
        </w:rPr>
        <w:t>[a] Service Vehicles (</w:t>
      </w:r>
      <w:r>
        <w:rPr>
          <w:sz w:val="20"/>
          <w:szCs w:val="20"/>
          <w:rtl w:val="0"/>
        </w:rPr>
        <w:t>“</w:t>
      </w:r>
      <w:r>
        <w:rPr>
          <w:sz w:val="20"/>
          <w:szCs w:val="20"/>
          <w:rtl w:val="0"/>
        </w:rPr>
        <w:t>S</w:t>
      </w:r>
      <w:r>
        <w:rPr>
          <w:sz w:val="20"/>
          <w:szCs w:val="20"/>
          <w:rtl w:val="0"/>
        </w:rPr>
        <w:t xml:space="preserve">” </w:t>
      </w:r>
      <w:r>
        <w:rPr>
          <w:sz w:val="20"/>
          <w:szCs w:val="20"/>
          <w:rtl w:val="0"/>
        </w:rPr>
        <w:t xml:space="preserve">plates)  </w:t>
      </w:r>
      <w:r>
        <w:rPr>
          <w:sz w:val="20"/>
          <w:szCs w:val="20"/>
          <w:rtl w:val="0"/>
        </w:rPr>
        <w:t xml:space="preserve">– </w:t>
      </w:r>
      <w:r>
        <w:rPr>
          <w:sz w:val="20"/>
          <w:szCs w:val="20"/>
          <w:rtl w:val="0"/>
          <w:lang w:val="en-US"/>
        </w:rPr>
        <w:t>any light or medium-sized vehicle, including 4x4.  Competitors are advised that, due to limited space in Service Areas, the use of vehicles of a maximum size of 3.5 tonne only is permitted.  If a competitor intends using a Service Vehicle over 3.5 tonne they must contact the event organisers before the event.</w:t>
      </w:r>
    </w:p>
    <w:p>
      <w:pPr>
        <w:pStyle w:val="Body"/>
        <w:spacing w:before="60"/>
        <w:ind w:left="709" w:hanging="11"/>
        <w:rPr>
          <w:sz w:val="20"/>
          <w:szCs w:val="20"/>
        </w:rPr>
      </w:pPr>
      <w:r>
        <w:rPr>
          <w:sz w:val="20"/>
          <w:szCs w:val="20"/>
          <w:rtl w:val="0"/>
          <w:lang w:val="en-US"/>
        </w:rPr>
        <w:t>[b] Management Vehicles (</w:t>
      </w:r>
      <w:r>
        <w:rPr>
          <w:sz w:val="20"/>
          <w:szCs w:val="20"/>
          <w:rtl w:val="0"/>
        </w:rPr>
        <w:t>“</w:t>
      </w:r>
      <w:r>
        <w:rPr>
          <w:sz w:val="20"/>
          <w:szCs w:val="20"/>
          <w:rtl w:val="0"/>
        </w:rPr>
        <w:t>M</w:t>
      </w:r>
      <w:r>
        <w:rPr>
          <w:sz w:val="20"/>
          <w:szCs w:val="20"/>
          <w:rtl w:val="0"/>
        </w:rPr>
        <w:t xml:space="preserve">” </w:t>
      </w:r>
      <w:r>
        <w:rPr>
          <w:sz w:val="20"/>
          <w:szCs w:val="20"/>
          <w:rtl w:val="0"/>
          <w:lang w:val="en-US"/>
        </w:rPr>
        <w:t xml:space="preserve">plates) </w:t>
      </w:r>
      <w:r>
        <w:rPr>
          <w:sz w:val="20"/>
          <w:szCs w:val="20"/>
          <w:rtl w:val="0"/>
        </w:rPr>
        <w:t xml:space="preserve">– </w:t>
      </w:r>
      <w:r>
        <w:rPr>
          <w:sz w:val="20"/>
          <w:szCs w:val="20"/>
          <w:rtl w:val="0"/>
          <w:lang w:val="en-US"/>
        </w:rPr>
        <w:t>any saloon car or it</w:t>
      </w:r>
      <w:r>
        <w:rPr>
          <w:sz w:val="20"/>
          <w:szCs w:val="20"/>
          <w:rtl w:val="0"/>
        </w:rPr>
        <w:t>’</w:t>
      </w:r>
      <w:r>
        <w:rPr>
          <w:sz w:val="20"/>
          <w:szCs w:val="20"/>
          <w:rtl w:val="0"/>
          <w:lang w:val="en-US"/>
        </w:rPr>
        <w:t xml:space="preserve">s estate equivalent, any car-derived van, certain MPV or 4x4 vehicles subject to approval by the organisers. Trailers are NOT permitted. </w:t>
      </w:r>
    </w:p>
    <w:p>
      <w:pPr>
        <w:pStyle w:val="Body"/>
        <w:spacing w:before="60"/>
        <w:ind w:left="709" w:hanging="11"/>
        <w:rPr>
          <w:sz w:val="20"/>
          <w:szCs w:val="20"/>
        </w:rPr>
      </w:pPr>
      <w:r>
        <w:rPr>
          <w:sz w:val="20"/>
          <w:szCs w:val="20"/>
          <w:rtl w:val="0"/>
          <w:lang w:val="en-US"/>
        </w:rPr>
        <w:t>Each Service and Management Vehicle must be registered (by including the information on the Process Card supplied at Noise Test) at signing-on giving its make, model and registration number, together with the name of the Driver, before a Service or Management Plate will be issued.</w:t>
      </w:r>
    </w:p>
    <w:p>
      <w:pPr>
        <w:pStyle w:val="Body"/>
        <w:spacing w:before="60"/>
        <w:ind w:left="709" w:hanging="11"/>
        <w:rPr>
          <w:sz w:val="20"/>
          <w:szCs w:val="20"/>
        </w:rPr>
      </w:pPr>
      <w:r>
        <w:rPr>
          <w:sz w:val="20"/>
          <w:szCs w:val="20"/>
          <w:rtl w:val="0"/>
        </w:rPr>
        <w:t>“</w:t>
      </w:r>
      <w:r>
        <w:rPr>
          <w:sz w:val="20"/>
          <w:szCs w:val="20"/>
          <w:rtl w:val="0"/>
        </w:rPr>
        <w:t>S</w:t>
      </w:r>
      <w:r>
        <w:rPr>
          <w:sz w:val="20"/>
          <w:szCs w:val="20"/>
          <w:rtl w:val="0"/>
        </w:rPr>
        <w:t xml:space="preserve">” </w:t>
      </w:r>
      <w:r>
        <w:rPr>
          <w:sz w:val="20"/>
          <w:szCs w:val="20"/>
          <w:rtl w:val="0"/>
          <w:lang w:val="en-US"/>
        </w:rPr>
        <w:t xml:space="preserve">and </w:t>
      </w:r>
      <w:r>
        <w:rPr>
          <w:sz w:val="20"/>
          <w:szCs w:val="20"/>
          <w:rtl w:val="0"/>
        </w:rPr>
        <w:t>“</w:t>
      </w:r>
      <w:r>
        <w:rPr>
          <w:sz w:val="20"/>
          <w:szCs w:val="20"/>
          <w:rtl w:val="0"/>
        </w:rPr>
        <w:t>M</w:t>
      </w:r>
      <w:r>
        <w:rPr>
          <w:sz w:val="20"/>
          <w:szCs w:val="20"/>
          <w:rtl w:val="0"/>
        </w:rPr>
        <w:t xml:space="preserve">” </w:t>
      </w:r>
      <w:r>
        <w:rPr>
          <w:sz w:val="20"/>
          <w:szCs w:val="20"/>
          <w:rtl w:val="0"/>
          <w:lang w:val="en-US"/>
        </w:rPr>
        <w:t>plates must be CLEARLY displayed on the front of the vehicle at all times.  The use of a Service or Management Plate on any vehicle not registered is an offence for which the penalty of EXCLUSION may apply.</w:t>
      </w:r>
    </w:p>
    <w:p>
      <w:pPr>
        <w:pStyle w:val="Body"/>
        <w:spacing w:before="60"/>
        <w:ind w:left="709" w:hanging="11"/>
        <w:rPr>
          <w:sz w:val="20"/>
          <w:szCs w:val="20"/>
        </w:rPr>
      </w:pPr>
      <w:r>
        <w:rPr>
          <w:sz w:val="20"/>
          <w:szCs w:val="20"/>
          <w:rtl w:val="0"/>
          <w:lang w:val="en-US"/>
        </w:rPr>
        <w:t>Only members of the crew</w:t>
      </w:r>
      <w:r>
        <w:rPr>
          <w:sz w:val="20"/>
          <w:szCs w:val="20"/>
          <w:rtl w:val="0"/>
        </w:rPr>
        <w:t>’</w:t>
      </w:r>
      <w:r>
        <w:rPr>
          <w:sz w:val="20"/>
          <w:szCs w:val="20"/>
          <w:rtl w:val="0"/>
          <w:lang w:val="fr-FR"/>
        </w:rPr>
        <w:t>s Management or</w:t>
      </w:r>
      <w:r>
        <w:rPr>
          <w:strike w:val="1"/>
          <w:dstrike w:val="0"/>
          <w:sz w:val="20"/>
          <w:szCs w:val="20"/>
          <w:rtl w:val="0"/>
        </w:rPr>
        <w:t xml:space="preserve"> </w:t>
      </w:r>
      <w:r>
        <w:rPr>
          <w:sz w:val="20"/>
          <w:szCs w:val="20"/>
          <w:rtl w:val="0"/>
          <w:lang w:val="en-US"/>
        </w:rPr>
        <w:t xml:space="preserve">Service team, in a vehicle bearing the </w:t>
      </w:r>
      <w:r>
        <w:rPr>
          <w:sz w:val="20"/>
          <w:szCs w:val="20"/>
          <w:rtl w:val="0"/>
        </w:rPr>
        <w:t>“</w:t>
      </w:r>
      <w:r>
        <w:rPr>
          <w:sz w:val="20"/>
          <w:szCs w:val="20"/>
          <w:rtl w:val="0"/>
        </w:rPr>
        <w:t>M</w:t>
      </w:r>
      <w:r>
        <w:rPr>
          <w:sz w:val="20"/>
          <w:szCs w:val="20"/>
          <w:rtl w:val="0"/>
        </w:rPr>
        <w:t xml:space="preserve">” </w:t>
      </w:r>
      <w:r>
        <w:rPr>
          <w:sz w:val="20"/>
          <w:szCs w:val="20"/>
          <w:rtl w:val="0"/>
        </w:rPr>
        <w:t xml:space="preserve">or </w:t>
      </w:r>
      <w:r>
        <w:rPr>
          <w:sz w:val="20"/>
          <w:szCs w:val="20"/>
          <w:rtl w:val="0"/>
        </w:rPr>
        <w:t>“</w:t>
      </w:r>
      <w:r>
        <w:rPr>
          <w:sz w:val="20"/>
          <w:szCs w:val="20"/>
          <w:rtl w:val="0"/>
        </w:rPr>
        <w:t>S</w:t>
      </w:r>
      <w:r>
        <w:rPr>
          <w:sz w:val="20"/>
          <w:szCs w:val="20"/>
          <w:rtl w:val="0"/>
        </w:rPr>
        <w:t xml:space="preserve">” </w:t>
      </w:r>
      <w:r>
        <w:rPr>
          <w:sz w:val="20"/>
          <w:szCs w:val="20"/>
          <w:rtl w:val="0"/>
          <w:lang w:val="en-US"/>
        </w:rPr>
        <w:t xml:space="preserve">plate, may work on the competitors vehicle, in areas in the Road Book. </w:t>
      </w:r>
    </w:p>
    <w:p>
      <w:pPr>
        <w:pStyle w:val="Body"/>
        <w:spacing w:before="120"/>
        <w:rPr>
          <w:b w:val="1"/>
          <w:bCs w:val="1"/>
          <w:sz w:val="20"/>
          <w:szCs w:val="20"/>
        </w:rPr>
      </w:pPr>
      <w:r>
        <w:rPr>
          <w:b w:val="1"/>
          <w:bCs w:val="1"/>
          <w:sz w:val="20"/>
          <w:szCs w:val="20"/>
          <w:rtl w:val="0"/>
          <w:lang w:val="en-US"/>
        </w:rPr>
        <w:t>16.</w:t>
        <w:tab/>
        <w:t>ORDER OF STARTING</w:t>
      </w:r>
    </w:p>
    <w:p>
      <w:pPr>
        <w:pStyle w:val="Body"/>
        <w:spacing w:before="60"/>
        <w:ind w:left="709" w:hanging="11"/>
        <w:rPr>
          <w:sz w:val="20"/>
          <w:szCs w:val="20"/>
        </w:rPr>
      </w:pPr>
      <w:r>
        <w:rPr>
          <w:sz w:val="20"/>
          <w:szCs w:val="20"/>
          <w:rtl w:val="0"/>
          <w:lang w:val="en-US"/>
        </w:rPr>
        <w:t>The order of starting will be at the organisers discretion, based on R24.1.4.  The organisers reserve the right to re-seed any change of car, driver and/or class.</w:t>
      </w:r>
    </w:p>
    <w:p>
      <w:pPr>
        <w:pStyle w:val="Body"/>
        <w:spacing w:before="120"/>
        <w:rPr>
          <w:b w:val="1"/>
          <w:bCs w:val="1"/>
          <w:sz w:val="20"/>
          <w:szCs w:val="20"/>
        </w:rPr>
      </w:pPr>
      <w:r>
        <w:rPr>
          <w:b w:val="1"/>
          <w:bCs w:val="1"/>
          <w:sz w:val="20"/>
          <w:szCs w:val="20"/>
          <w:rtl w:val="0"/>
          <w:lang w:val="de-DE"/>
        </w:rPr>
        <w:t>17.</w:t>
        <w:tab/>
        <w:t>ROUTE</w:t>
      </w:r>
    </w:p>
    <w:p>
      <w:pPr>
        <w:pStyle w:val="Body"/>
        <w:spacing w:before="60"/>
        <w:ind w:left="709" w:hanging="11"/>
        <w:rPr>
          <w:sz w:val="20"/>
          <w:szCs w:val="20"/>
        </w:rPr>
      </w:pPr>
      <w:r>
        <w:rPr>
          <w:sz w:val="20"/>
          <w:szCs w:val="20"/>
          <w:rtl w:val="0"/>
          <w:lang w:val="en-US"/>
        </w:rPr>
        <w:t>The total route will be approximately 150 miles in length, including 7 (seven) special stages totaling approximately 45 miles on private property. Such sections will be timed to an accuracy of less than one minute under the supervision of a MSA approved Timekeeper.</w:t>
      </w:r>
    </w:p>
    <w:p>
      <w:pPr>
        <w:pStyle w:val="Body"/>
        <w:spacing w:before="60"/>
        <w:ind w:left="709" w:hanging="11"/>
        <w:rPr>
          <w:sz w:val="20"/>
          <w:szCs w:val="20"/>
        </w:rPr>
      </w:pPr>
      <w:r>
        <w:rPr>
          <w:sz w:val="20"/>
          <w:szCs w:val="20"/>
          <w:rtl w:val="0"/>
          <w:lang w:val="en-US"/>
        </w:rPr>
        <w:t xml:space="preserve">The route will use OS 1:50000 Landranger maps, sheets 115 &amp; 116 latest editions. Equivalent 1:25000 maps will be allowed ~ Explorer Outdoor Leisure maps 17 &amp; 18. </w:t>
      </w:r>
    </w:p>
    <w:p>
      <w:pPr>
        <w:pStyle w:val="Body Text 3"/>
        <w:spacing w:before="60" w:after="0"/>
        <w:ind w:left="709" w:hanging="11"/>
        <w:jc w:val="left"/>
        <w:rPr>
          <w:color w:val="000000"/>
          <w:u w:color="000000"/>
        </w:rPr>
      </w:pPr>
      <w:r>
        <w:rPr>
          <w:color w:val="000000"/>
          <w:u w:color="000000"/>
          <w:rtl w:val="0"/>
          <w:lang w:val="en-US"/>
        </w:rPr>
        <w:t>Subjective route notes as supplied by Paterson Pacenotes are authorised for this event. No other route notes are authorised (penalties per MSA GCR R25.9). The onus is on the competitor to order and pay for their own route notes from the supplier in good time before the rally, to be posted directly to the competitor. For contact details see separate advertisement within these regulations. The organisers accept no liability for any errors or omissions in the route notes or maps supplied.</w:t>
      </w:r>
    </w:p>
    <w:p>
      <w:pPr>
        <w:pStyle w:val="Body"/>
        <w:spacing w:before="60"/>
        <w:ind w:left="709" w:hanging="11"/>
        <w:rPr>
          <w:sz w:val="20"/>
          <w:szCs w:val="20"/>
        </w:rPr>
      </w:pPr>
      <w:r>
        <w:rPr>
          <w:sz w:val="20"/>
          <w:szCs w:val="20"/>
          <w:rtl w:val="0"/>
          <w:lang w:val="en-US"/>
        </w:rPr>
        <w:t xml:space="preserve">Competitors will be supplied with all route information when they have completed </w:t>
      </w:r>
      <w:r>
        <w:rPr>
          <w:color w:val="9bbb59"/>
          <w:sz w:val="20"/>
          <w:szCs w:val="20"/>
          <w:u w:color="9bbb59"/>
          <w:rtl w:val="0"/>
          <w:lang w:val="en-US"/>
        </w:rPr>
        <w:t>the</w:t>
      </w:r>
      <w:r>
        <w:rPr>
          <w:sz w:val="20"/>
          <w:szCs w:val="20"/>
          <w:rtl w:val="0"/>
          <w:lang w:val="en-US"/>
        </w:rPr>
        <w:t xml:space="preserve"> signing on procedure. Basic Stage Maps will be included in the road book.</w:t>
      </w:r>
    </w:p>
    <w:p>
      <w:pPr>
        <w:pStyle w:val="Body"/>
        <w:spacing w:before="60"/>
        <w:ind w:left="709" w:hanging="11"/>
        <w:rPr>
          <w:b w:val="1"/>
          <w:bCs w:val="1"/>
          <w:sz w:val="20"/>
          <w:szCs w:val="20"/>
        </w:rPr>
      </w:pPr>
      <w:r>
        <w:rPr>
          <w:b w:val="1"/>
          <w:bCs w:val="1"/>
          <w:sz w:val="20"/>
          <w:szCs w:val="20"/>
          <w:rtl w:val="0"/>
          <w:lang w:val="en-US"/>
        </w:rPr>
        <w:t>Pine Lodge competitors Map Books containing route information can be ordered direct from PINELODGE MAPS.</w:t>
      </w:r>
    </w:p>
    <w:p>
      <w:pPr>
        <w:pStyle w:val="Body"/>
        <w:spacing w:before="60"/>
        <w:ind w:left="709" w:hanging="11"/>
        <w:rPr>
          <w:sz w:val="20"/>
          <w:szCs w:val="20"/>
        </w:rPr>
      </w:pPr>
      <w:r>
        <w:rPr>
          <w:sz w:val="20"/>
          <w:szCs w:val="20"/>
          <w:rtl w:val="0"/>
          <w:lang w:val="en-US"/>
        </w:rPr>
        <w:t xml:space="preserve">One Service Vehicle Pack per competing car is included in the entry fee and will be distributed at Signing-On upon receipt of a completed Service Vehicle registration form (the registration will form part of the Process Card handed out on completion of the Noise Test </w:t>
      </w:r>
      <w:r>
        <w:rPr>
          <w:sz w:val="20"/>
          <w:szCs w:val="20"/>
          <w:rtl w:val="0"/>
        </w:rPr>
        <w:t xml:space="preserve">– </w:t>
      </w:r>
      <w:r>
        <w:rPr>
          <w:sz w:val="20"/>
          <w:szCs w:val="20"/>
          <w:rtl w:val="0"/>
          <w:lang w:val="en-US"/>
        </w:rPr>
        <w:t>please ensure that you have the details available to complete the information prior to arrival at Signing-On).</w:t>
      </w:r>
    </w:p>
    <w:p>
      <w:pPr>
        <w:pStyle w:val="Body"/>
        <w:spacing w:before="60"/>
        <w:ind w:left="709" w:hanging="11"/>
        <w:rPr>
          <w:strike w:val="0"/>
          <w:dstrike w:val="1"/>
          <w:sz w:val="20"/>
          <w:szCs w:val="20"/>
        </w:rPr>
      </w:pPr>
      <w:r>
        <w:rPr>
          <w:sz w:val="20"/>
          <w:szCs w:val="20"/>
          <w:rtl w:val="0"/>
          <w:lang w:val="en-US"/>
        </w:rPr>
        <w:t>Management Packs may be ordered at the time of entering or up until Saturday 4</w:t>
      </w:r>
      <w:r>
        <w:rPr>
          <w:sz w:val="20"/>
          <w:szCs w:val="20"/>
          <w:vertAlign w:val="superscript"/>
          <w:rtl w:val="0"/>
          <w:lang w:val="en-US"/>
        </w:rPr>
        <w:t>th</w:t>
      </w:r>
      <w:r>
        <w:rPr>
          <w:sz w:val="20"/>
          <w:szCs w:val="20"/>
          <w:rtl w:val="0"/>
          <w:lang w:val="en-US"/>
        </w:rPr>
        <w:t xml:space="preserve"> February </w:t>
      </w:r>
      <w:r>
        <w:rPr>
          <w:sz w:val="20"/>
          <w:szCs w:val="20"/>
          <w:rtl w:val="0"/>
        </w:rPr>
        <w:t xml:space="preserve">– </w:t>
      </w:r>
      <w:r>
        <w:rPr>
          <w:sz w:val="20"/>
          <w:szCs w:val="20"/>
          <w:rtl w:val="0"/>
          <w:lang w:val="en-US"/>
        </w:rPr>
        <w:t xml:space="preserve">price </w:t>
      </w:r>
      <w:r>
        <w:rPr>
          <w:sz w:val="20"/>
          <w:szCs w:val="20"/>
          <w:rtl w:val="0"/>
        </w:rPr>
        <w:t>£</w:t>
      </w:r>
      <w:r>
        <w:rPr>
          <w:sz w:val="20"/>
          <w:szCs w:val="20"/>
          <w:rtl w:val="0"/>
        </w:rPr>
        <w:t>25.</w:t>
      </w:r>
    </w:p>
    <w:p>
      <w:pPr>
        <w:pStyle w:val="Heading 2"/>
        <w:spacing w:before="120"/>
        <w:rPr>
          <w:rFonts w:ascii="Verdana" w:cs="Verdana" w:hAnsi="Verdana" w:eastAsia="Verdana"/>
          <w:sz w:val="20"/>
          <w:szCs w:val="20"/>
        </w:rPr>
      </w:pPr>
      <w:r>
        <w:rPr>
          <w:rFonts w:ascii="Verdana" w:hAnsi="Verdana"/>
          <w:sz w:val="20"/>
          <w:szCs w:val="20"/>
          <w:rtl w:val="0"/>
          <w:lang w:val="en-US"/>
        </w:rPr>
        <w:t>18. CONTROLS AND TIMING</w:t>
      </w:r>
    </w:p>
    <w:p>
      <w:pPr>
        <w:pStyle w:val="Body"/>
        <w:spacing w:before="60"/>
        <w:ind w:left="709" w:hanging="11"/>
        <w:rPr>
          <w:sz w:val="20"/>
          <w:szCs w:val="20"/>
        </w:rPr>
      </w:pPr>
      <w:r>
        <w:rPr>
          <w:sz w:val="20"/>
          <w:szCs w:val="20"/>
          <w:rtl w:val="0"/>
          <w:lang w:val="en-US"/>
        </w:rPr>
        <w:t>The event will run on the Target Timing System (GR R31 to R32). At the Stage Start</w:t>
      </w:r>
      <w:r>
        <w:rPr>
          <w:strike w:val="1"/>
          <w:dstrike w:val="0"/>
          <w:sz w:val="20"/>
          <w:szCs w:val="20"/>
          <w:rtl w:val="0"/>
        </w:rPr>
        <w:t xml:space="preserve">s </w:t>
      </w:r>
      <w:r>
        <w:rPr>
          <w:sz w:val="20"/>
          <w:szCs w:val="20"/>
          <w:rtl w:val="0"/>
          <w:lang w:val="en-US"/>
        </w:rPr>
        <w:t>control the marshal will instruct the competitor that he/she is next to start.</w:t>
      </w:r>
    </w:p>
    <w:p>
      <w:pPr>
        <w:pStyle w:val="Body"/>
        <w:spacing w:before="60"/>
        <w:ind w:left="709" w:hanging="11"/>
        <w:rPr>
          <w:sz w:val="20"/>
          <w:szCs w:val="20"/>
        </w:rPr>
      </w:pPr>
      <w:r>
        <w:rPr>
          <w:sz w:val="20"/>
          <w:szCs w:val="20"/>
          <w:rtl w:val="0"/>
          <w:lang w:val="en-US"/>
        </w:rPr>
        <w:t>The start will be signalled by traffic lights which will go from RED (15 seconds to go) through AMBER (5,4,3,2,1 seconds to go) finally to GREEN at the start time. In the event of equipment failure, the start procedure will revert to the manual system that is described in MSA GR R25.7 to R25.8.</w:t>
      </w:r>
    </w:p>
    <w:p>
      <w:pPr>
        <w:pStyle w:val="Body"/>
        <w:spacing w:before="60"/>
        <w:ind w:left="709" w:hanging="11"/>
        <w:rPr>
          <w:sz w:val="20"/>
          <w:szCs w:val="20"/>
        </w:rPr>
      </w:pPr>
      <w:r>
        <w:rPr>
          <w:sz w:val="20"/>
          <w:szCs w:val="20"/>
          <w:rtl w:val="0"/>
          <w:lang w:val="en-US"/>
        </w:rPr>
        <w:t xml:space="preserve">Service Areas will have an IN control and an OUT control </w:t>
      </w:r>
      <w:r>
        <w:rPr>
          <w:sz w:val="20"/>
          <w:szCs w:val="20"/>
          <w:rtl w:val="0"/>
        </w:rPr>
        <w:t xml:space="preserve">– </w:t>
      </w:r>
      <w:r>
        <w:rPr>
          <w:sz w:val="20"/>
          <w:szCs w:val="20"/>
          <w:rtl w:val="0"/>
          <w:lang w:val="en-US"/>
        </w:rPr>
        <w:t>additional time will be included within the Target Time to enable crews to service their vehicles.</w:t>
      </w:r>
    </w:p>
    <w:p>
      <w:pPr>
        <w:pStyle w:val="Body"/>
        <w:spacing w:before="60"/>
        <w:ind w:left="709" w:hanging="11"/>
        <w:rPr>
          <w:sz w:val="20"/>
          <w:szCs w:val="20"/>
        </w:rPr>
      </w:pPr>
      <w:r>
        <w:rPr>
          <w:sz w:val="20"/>
          <w:szCs w:val="20"/>
          <w:rtl w:val="0"/>
          <w:lang w:val="en-US"/>
        </w:rPr>
        <w:t>There will be a Re-Group Control prior to the Service Area.  The section between IN and OUT controls of the Re</w:t>
      </w:r>
      <w:r>
        <w:rPr>
          <w:color w:val="9bbb59"/>
          <w:sz w:val="20"/>
          <w:szCs w:val="20"/>
          <w:u w:color="9bbb59"/>
          <w:rtl w:val="0"/>
        </w:rPr>
        <w:t>-</w:t>
      </w:r>
      <w:r>
        <w:rPr>
          <w:sz w:val="20"/>
          <w:szCs w:val="20"/>
          <w:rtl w:val="0"/>
          <w:lang w:val="en-US"/>
        </w:rPr>
        <w:t>Group will be marked as a Road Section.</w:t>
      </w:r>
    </w:p>
    <w:p>
      <w:pPr>
        <w:pStyle w:val="Body"/>
        <w:spacing w:before="60"/>
        <w:ind w:left="709" w:hanging="11"/>
        <w:rPr>
          <w:sz w:val="20"/>
          <w:szCs w:val="20"/>
        </w:rPr>
      </w:pPr>
      <w:r>
        <w:rPr>
          <w:sz w:val="20"/>
          <w:szCs w:val="20"/>
          <w:rtl w:val="0"/>
          <w:lang w:val="en-US"/>
        </w:rPr>
        <w:t>Passage Controls will be indicated at certain points in the Road Book in order to collect Time Cards from competitors or for other purposes (e.g. results collection/distribution, noise check, scrutineering). No times will be recorded at these controls but a competitor failing to stop at a Passage Control will be deemed not to have visited the control and incur the relevant penalty per R32.2(a).</w:t>
      </w:r>
    </w:p>
    <w:p>
      <w:pPr>
        <w:pStyle w:val="Body"/>
        <w:spacing w:before="120"/>
        <w:rPr>
          <w:b w:val="1"/>
          <w:bCs w:val="1"/>
          <w:sz w:val="20"/>
          <w:szCs w:val="20"/>
        </w:rPr>
      </w:pPr>
      <w:r>
        <w:rPr>
          <w:b w:val="1"/>
          <w:bCs w:val="1"/>
          <w:sz w:val="20"/>
          <w:szCs w:val="20"/>
          <w:rtl w:val="0"/>
          <w:lang w:val="en-US"/>
        </w:rPr>
        <w:t>19.</w:t>
        <w:tab/>
        <w:t>EMERGENCY AND SAFETY COVER</w:t>
      </w:r>
    </w:p>
    <w:p>
      <w:pPr>
        <w:pStyle w:val="Body"/>
        <w:spacing w:before="60"/>
        <w:ind w:left="709" w:hanging="11"/>
        <w:rPr>
          <w:sz w:val="20"/>
          <w:szCs w:val="20"/>
        </w:rPr>
      </w:pPr>
      <w:r>
        <w:rPr>
          <w:sz w:val="20"/>
          <w:szCs w:val="20"/>
          <w:rtl w:val="0"/>
          <w:lang w:val="en-US"/>
        </w:rPr>
        <w:t>All Special Stages will have in attendance a Doctor and/or Rally Rescue Unit. Mandatory safety radio points will be marked in the Road Book along with medical cover for each stage, all stages over 9 miles long will have intermediate safety response vehicles.</w:t>
      </w:r>
    </w:p>
    <w:p>
      <w:pPr>
        <w:pStyle w:val="Body"/>
        <w:spacing w:before="60"/>
        <w:ind w:left="709" w:hanging="11"/>
        <w:rPr>
          <w:sz w:val="20"/>
          <w:szCs w:val="20"/>
        </w:rPr>
      </w:pPr>
      <w:r>
        <w:rPr>
          <w:sz w:val="20"/>
          <w:szCs w:val="20"/>
          <w:rtl w:val="0"/>
          <w:lang w:val="en-US"/>
        </w:rPr>
        <w:t>All stages will be attended by registered recovery vehicles.</w:t>
      </w:r>
    </w:p>
    <w:p>
      <w:pPr>
        <w:pStyle w:val="Body"/>
        <w:spacing w:before="60"/>
        <w:ind w:left="698" w:firstLine="0"/>
        <w:rPr>
          <w:sz w:val="20"/>
          <w:szCs w:val="20"/>
        </w:rPr>
      </w:pPr>
      <w:r>
        <w:rPr>
          <w:sz w:val="20"/>
          <w:szCs w:val="20"/>
          <w:rtl w:val="0"/>
          <w:lang w:val="en-US"/>
        </w:rPr>
        <w:t>Yellow Flags (R24.4.5) will be used on all stages.  Competitors should make themselves fully conversant with MSA Regulation R25.1 to R25.9.5.</w:t>
      </w:r>
    </w:p>
    <w:p>
      <w:pPr>
        <w:pStyle w:val="Body"/>
        <w:spacing w:before="60"/>
        <w:ind w:left="709" w:hanging="11"/>
        <w:rPr>
          <w:sz w:val="20"/>
          <w:szCs w:val="20"/>
        </w:rPr>
      </w:pPr>
      <w:r>
        <w:rPr>
          <w:sz w:val="20"/>
          <w:szCs w:val="20"/>
          <w:rtl w:val="0"/>
          <w:lang w:val="en-US"/>
        </w:rPr>
        <w:t>St John Ambulance will be attending the Service Area and Spectator Viewing Areas.</w:t>
      </w:r>
    </w:p>
    <w:p>
      <w:pPr>
        <w:pStyle w:val="Body"/>
        <w:spacing w:before="120"/>
        <w:rPr>
          <w:b w:val="1"/>
          <w:bCs w:val="1"/>
          <w:sz w:val="20"/>
          <w:szCs w:val="20"/>
        </w:rPr>
      </w:pPr>
      <w:r>
        <w:rPr>
          <w:b w:val="1"/>
          <w:bCs w:val="1"/>
          <w:sz w:val="20"/>
          <w:szCs w:val="20"/>
          <w:rtl w:val="0"/>
          <w:lang w:val="en-US"/>
        </w:rPr>
        <w:t>20.</w:t>
        <w:tab/>
        <w:t>REFUELLING</w:t>
        <w:tab/>
      </w:r>
    </w:p>
    <w:p>
      <w:pPr>
        <w:pStyle w:val="Body"/>
        <w:spacing w:before="60"/>
        <w:ind w:left="708" w:hanging="11"/>
        <w:rPr>
          <w:sz w:val="20"/>
          <w:szCs w:val="20"/>
        </w:rPr>
      </w:pPr>
      <w:r>
        <w:rPr>
          <w:sz w:val="20"/>
          <w:szCs w:val="20"/>
          <w:rtl w:val="0"/>
          <w:lang w:val="en-US"/>
        </w:rPr>
        <w:t>There will be no fuel available on sale in the main Service Area, and there will be no re-fuelling permitted within the Service Area.</w:t>
      </w:r>
    </w:p>
    <w:p>
      <w:pPr>
        <w:pStyle w:val="Body"/>
        <w:spacing w:before="60"/>
        <w:ind w:left="708" w:hanging="11"/>
        <w:rPr>
          <w:sz w:val="20"/>
          <w:szCs w:val="20"/>
        </w:rPr>
      </w:pPr>
      <w:r>
        <w:rPr>
          <w:sz w:val="20"/>
          <w:szCs w:val="20"/>
          <w:rtl w:val="0"/>
          <w:lang w:val="en-US"/>
        </w:rPr>
        <w:t>Vital Equipment will be supplying both 99 octane MSA specification fuel and Carless Dev 2 Hyperflo fuel.</w:t>
      </w:r>
    </w:p>
    <w:p>
      <w:pPr>
        <w:pStyle w:val="Body"/>
        <w:spacing w:before="60"/>
        <w:ind w:left="708" w:hanging="11"/>
        <w:rPr>
          <w:sz w:val="20"/>
          <w:szCs w:val="20"/>
        </w:rPr>
      </w:pPr>
      <w:r>
        <w:rPr>
          <w:sz w:val="20"/>
          <w:szCs w:val="20"/>
          <w:rtl w:val="0"/>
          <w:lang w:val="en-US"/>
        </w:rPr>
        <w:t>Fuel will be available from Vital Equipment prior to the start on the Friday at the Coach Park on Mostyn Broadway.</w:t>
      </w:r>
    </w:p>
    <w:p>
      <w:pPr>
        <w:pStyle w:val="Body"/>
        <w:spacing w:before="60"/>
        <w:ind w:left="708" w:hanging="11"/>
        <w:rPr>
          <w:sz w:val="20"/>
          <w:szCs w:val="20"/>
        </w:rPr>
      </w:pPr>
      <w:r>
        <w:rPr>
          <w:sz w:val="20"/>
          <w:szCs w:val="20"/>
          <w:rtl w:val="0"/>
          <w:lang w:val="en-US"/>
        </w:rPr>
        <w:t>There will be three Official Refuel Zones on the event and these will be located on the road sections after SS1, Service &amp; SS6 at the Waterloo Hotel, Betws-y-Coed.</w:t>
      </w:r>
    </w:p>
    <w:p>
      <w:pPr>
        <w:pStyle w:val="Body"/>
        <w:spacing w:before="60"/>
        <w:ind w:left="708" w:hanging="11"/>
        <w:rPr>
          <w:sz w:val="20"/>
          <w:szCs w:val="20"/>
        </w:rPr>
      </w:pPr>
      <w:r>
        <w:rPr>
          <w:sz w:val="20"/>
          <w:szCs w:val="20"/>
          <w:rtl w:val="0"/>
          <w:lang w:val="en-US"/>
        </w:rPr>
        <w:t xml:space="preserve">Competitors requiring FIA specification fuel or 99 octane MSA specification fuel should contact Vital Equipment and order beforehand. Time for the refueling will be incorporated into the road time for the Road Sections.   </w:t>
      </w:r>
    </w:p>
    <w:p>
      <w:pPr>
        <w:pStyle w:val="Body"/>
        <w:spacing w:before="60"/>
        <w:ind w:left="708" w:hanging="11"/>
        <w:rPr>
          <w:sz w:val="20"/>
          <w:szCs w:val="20"/>
        </w:rPr>
      </w:pPr>
      <w:r>
        <w:rPr>
          <w:sz w:val="20"/>
          <w:szCs w:val="20"/>
          <w:rtl w:val="0"/>
          <w:lang w:val="en-US"/>
        </w:rPr>
        <w:t>Refueling will only be allowed in the designated refuel zone areas (as per R38.1.7), or at fuel stations using pump fuel bought from that fuel station.  No re-fuelling using cans from Management and Service Vehicles.</w:t>
      </w:r>
    </w:p>
    <w:p>
      <w:pPr>
        <w:pStyle w:val="Body"/>
        <w:spacing w:before="60"/>
        <w:ind w:left="708" w:hanging="11"/>
        <w:rPr>
          <w:sz w:val="20"/>
          <w:szCs w:val="20"/>
        </w:rPr>
      </w:pPr>
      <w:r>
        <w:rPr>
          <w:sz w:val="20"/>
          <w:szCs w:val="20"/>
          <w:rtl w:val="0"/>
          <w:lang w:val="en-US"/>
        </w:rPr>
        <w:t xml:space="preserve">Fuel should be pre-ordered by contacting Vital Equipment on +44(0)1981 241169 Fax +44(0)1981 241169 email </w:t>
      </w:r>
      <w:r>
        <w:rPr>
          <w:rStyle w:val="Hyperlink.0"/>
        </w:rPr>
        <w:fldChar w:fldCharType="begin" w:fldLock="0"/>
      </w:r>
      <w:r>
        <w:rPr>
          <w:rStyle w:val="Hyperlink.0"/>
        </w:rPr>
        <w:instrText xml:space="preserve"> HYPERLINK "mailto:orders@vitalequipment.co.uk"</w:instrText>
      </w:r>
      <w:r>
        <w:rPr>
          <w:rStyle w:val="Hyperlink.0"/>
        </w:rPr>
        <w:fldChar w:fldCharType="separate" w:fldLock="0"/>
      </w:r>
      <w:r>
        <w:rPr>
          <w:rStyle w:val="Hyperlink.0"/>
          <w:rtl w:val="0"/>
          <w:lang w:val="it-IT"/>
        </w:rPr>
        <w:t>orders@vitalequipment.co.uk</w:t>
      </w:r>
      <w:r>
        <w:rPr/>
        <w:fldChar w:fldCharType="end" w:fldLock="0"/>
      </w:r>
      <w:r>
        <w:rPr>
          <w:sz w:val="20"/>
          <w:szCs w:val="20"/>
          <w:rtl w:val="0"/>
        </w:rPr>
        <w:t>.</w:t>
      </w:r>
    </w:p>
    <w:p>
      <w:pPr>
        <w:pStyle w:val="Body"/>
        <w:spacing w:before="60"/>
        <w:ind w:left="708" w:hanging="11"/>
        <w:rPr>
          <w:sz w:val="20"/>
          <w:szCs w:val="20"/>
        </w:rPr>
      </w:pPr>
      <w:r>
        <w:rPr>
          <w:sz w:val="20"/>
          <w:szCs w:val="20"/>
          <w:rtl w:val="0"/>
          <w:lang w:val="en-US"/>
        </w:rPr>
        <w:t>The onus is on the competitor to order their fuel from one of the above suppliers before the rally, the Event organisers will not be involved in this process in any way.</w:t>
      </w:r>
    </w:p>
    <w:p>
      <w:pPr>
        <w:pStyle w:val="Body"/>
        <w:spacing w:before="60"/>
        <w:ind w:left="708" w:hanging="11"/>
        <w:rPr>
          <w:sz w:val="20"/>
          <w:szCs w:val="20"/>
        </w:rPr>
      </w:pPr>
      <w:r>
        <w:rPr>
          <w:sz w:val="20"/>
          <w:szCs w:val="20"/>
          <w:rtl w:val="0"/>
          <w:lang w:val="en-US"/>
        </w:rPr>
        <w:t xml:space="preserve">Refuelling of rally cars must at all times be in accordance with Health &amp; Safety Guidelines. Competitors are reminded of all safety regulations, especially GR K9 </w:t>
      </w:r>
      <w:r>
        <w:rPr>
          <w:sz w:val="20"/>
          <w:szCs w:val="20"/>
          <w:rtl w:val="0"/>
        </w:rPr>
        <w:t xml:space="preserve">– </w:t>
      </w:r>
      <w:r>
        <w:rPr>
          <w:sz w:val="20"/>
          <w:szCs w:val="20"/>
          <w:rtl w:val="0"/>
          <w:lang w:val="en-US"/>
        </w:rPr>
        <w:t>K10. The penalty for contravention will be exclusion.</w:t>
      </w:r>
    </w:p>
    <w:p>
      <w:pPr>
        <w:pStyle w:val="Body"/>
        <w:spacing w:before="60"/>
        <w:ind w:left="708" w:hanging="11"/>
        <w:rPr>
          <w:sz w:val="20"/>
          <w:szCs w:val="20"/>
        </w:rPr>
      </w:pPr>
      <w:r>
        <w:rPr>
          <w:sz w:val="20"/>
          <w:szCs w:val="20"/>
          <w:rtl w:val="0"/>
          <w:lang w:val="en-US"/>
        </w:rPr>
        <w:t>The following Health &amp; Safety statement MUST be shown to all your personnel.</w:t>
      </w:r>
    </w:p>
    <w:p>
      <w:pPr>
        <w:pStyle w:val="Body"/>
        <w:spacing w:before="60"/>
        <w:ind w:left="708" w:hanging="11"/>
        <w:rPr>
          <w:b w:val="1"/>
          <w:bCs w:val="1"/>
          <w:i w:val="1"/>
          <w:iCs w:val="1"/>
          <w:sz w:val="20"/>
          <w:szCs w:val="20"/>
        </w:rPr>
      </w:pPr>
      <w:r>
        <w:rPr>
          <w:b w:val="1"/>
          <w:bCs w:val="1"/>
          <w:i w:val="1"/>
          <w:iCs w:val="1"/>
          <w:sz w:val="20"/>
          <w:szCs w:val="20"/>
          <w:rtl w:val="0"/>
        </w:rPr>
        <w:t>“</w:t>
      </w:r>
      <w:r>
        <w:rPr>
          <w:b w:val="1"/>
          <w:bCs w:val="1"/>
          <w:i w:val="1"/>
          <w:iCs w:val="1"/>
          <w:sz w:val="20"/>
          <w:szCs w:val="20"/>
          <w:rtl w:val="0"/>
          <w:lang w:val="en-US"/>
        </w:rPr>
        <w:t>Every person participating in the Cambrian Rally, whether employed or voluntary shall take reasonable care for the safety of themselves and other persons, who may be affected by their actions or omissions during the operation of the event.</w:t>
      </w:r>
      <w:r>
        <w:rPr>
          <w:b w:val="1"/>
          <w:bCs w:val="1"/>
          <w:i w:val="1"/>
          <w:iCs w:val="1"/>
          <w:sz w:val="20"/>
          <w:szCs w:val="20"/>
          <w:rtl w:val="0"/>
        </w:rPr>
        <w:t>”</w:t>
      </w:r>
    </w:p>
    <w:p>
      <w:pPr>
        <w:pStyle w:val="Body"/>
        <w:spacing w:before="60"/>
        <w:ind w:left="708" w:hanging="11"/>
        <w:rPr>
          <w:b w:val="1"/>
          <w:bCs w:val="1"/>
          <w:sz w:val="20"/>
          <w:szCs w:val="20"/>
        </w:rPr>
      </w:pPr>
      <w:r>
        <w:rPr>
          <w:b w:val="1"/>
          <w:bCs w:val="1"/>
          <w:sz w:val="20"/>
          <w:szCs w:val="20"/>
          <w:rtl w:val="0"/>
          <w:lang w:val="en-US"/>
        </w:rPr>
        <w:t>This is your responsibility and by completing the event entry form you are acknowledging this fact.</w:t>
      </w:r>
    </w:p>
    <w:p>
      <w:pPr>
        <w:pStyle w:val="Body"/>
      </w:pPr>
      <w:r>
        <w:rPr>
          <w:rFonts w:ascii="Arial Unicode MS" w:cs="Arial Unicode MS" w:hAnsi="Arial Unicode MS" w:eastAsia="Arial Unicode MS"/>
          <w:b w:val="0"/>
          <w:bCs w:val="0"/>
          <w:i w:val="0"/>
          <w:iCs w:val="0"/>
          <w:sz w:val="20"/>
          <w:szCs w:val="20"/>
        </w:rPr>
        <w:br w:type="page"/>
      </w:r>
    </w:p>
    <w:p>
      <w:pPr>
        <w:pStyle w:val="Body"/>
        <w:spacing w:before="60" w:after="240"/>
        <w:ind w:left="708" w:hanging="11"/>
        <w:rPr>
          <w:b w:val="1"/>
          <w:bCs w:val="1"/>
          <w:sz w:val="20"/>
          <w:szCs w:val="20"/>
        </w:rPr>
      </w:pPr>
      <w:r>
        <w:rPr>
          <w:b w:val="1"/>
          <w:bCs w:val="1"/>
          <w:sz w:val="20"/>
          <w:szCs w:val="20"/>
          <w:rtl w:val="0"/>
          <w:lang w:val="de-DE"/>
        </w:rPr>
        <w:t>ROUTE SCHEDULE</w:t>
      </w:r>
    </w:p>
    <w:tbl>
      <w:tblPr>
        <w:tblW w:w="938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0"/>
        <w:gridCol w:w="2817"/>
        <w:gridCol w:w="1290"/>
        <w:gridCol w:w="1289"/>
        <w:gridCol w:w="872"/>
        <w:gridCol w:w="875"/>
      </w:tblGrid>
      <w:tr>
        <w:tblPrEx>
          <w:shd w:val="clear" w:color="auto" w:fill="ced7e7"/>
        </w:tblPrEx>
        <w:trPr>
          <w:trHeight w:val="73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pPr>
            <w:r>
              <w:rPr>
                <w:b w:val="1"/>
                <w:bCs w:val="1"/>
                <w:sz w:val="20"/>
                <w:szCs w:val="20"/>
                <w:rtl w:val="0"/>
                <w:lang w:val="en-US"/>
              </w:rPr>
              <w:t xml:space="preserve">     Control</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pPr>
            <w:r>
              <w:rPr>
                <w:b w:val="1"/>
                <w:bCs w:val="1"/>
                <w:sz w:val="20"/>
                <w:szCs w:val="20"/>
                <w:rtl w:val="0"/>
                <w:lang w:val="en-US"/>
              </w:rPr>
              <w:t xml:space="preserve">     Location</w:t>
            </w:r>
          </w:p>
        </w:tc>
        <w:tc>
          <w:tcPr>
            <w:tcW w:type="dxa" w:w="2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jc w:val="center"/>
            </w:pPr>
            <w:r>
              <w:rPr>
                <w:b w:val="1"/>
                <w:bCs w:val="1"/>
                <w:sz w:val="20"/>
                <w:szCs w:val="20"/>
                <w:rtl w:val="0"/>
                <w:lang w:val="en-US"/>
              </w:rPr>
              <w:t>Road Mileage         Miles          Kms</w:t>
            </w:r>
          </w:p>
        </w:tc>
        <w:tc>
          <w:tcPr>
            <w:tcW w:type="dxa" w:w="17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jc w:val="center"/>
              <w:rPr>
                <w:b w:val="1"/>
                <w:bCs w:val="1"/>
                <w:sz w:val="20"/>
                <w:szCs w:val="20"/>
              </w:rPr>
            </w:pPr>
            <w:r>
              <w:rPr>
                <w:b w:val="1"/>
                <w:bCs w:val="1"/>
                <w:sz w:val="20"/>
                <w:szCs w:val="20"/>
                <w:rtl w:val="0"/>
                <w:lang w:val="en-US"/>
              </w:rPr>
              <w:t>Stage Mileage</w:t>
            </w:r>
          </w:p>
          <w:p>
            <w:pPr>
              <w:pStyle w:val="Body"/>
              <w:bidi w:val="0"/>
              <w:ind w:left="0" w:right="0" w:firstLine="0"/>
              <w:jc w:val="left"/>
              <w:rPr>
                <w:rtl w:val="0"/>
              </w:rPr>
            </w:pPr>
            <w:r>
              <w:rPr>
                <w:b w:val="1"/>
                <w:bCs w:val="1"/>
                <w:sz w:val="20"/>
                <w:szCs w:val="20"/>
                <w:rtl w:val="0"/>
                <w:lang w:val="en-US"/>
              </w:rPr>
              <w:t>Miles        Kms</w:t>
            </w:r>
          </w:p>
        </w:tc>
      </w:tr>
      <w:tr>
        <w:tblPrEx>
          <w:shd w:val="clear" w:color="auto" w:fill="ced7e7"/>
        </w:tblPrEx>
        <w:trPr>
          <w:trHeight w:val="250" w:hRule="atLeast"/>
        </w:trPr>
        <w:tc>
          <w:tcPr>
            <w:tcW w:type="dxa" w:w="5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No Vital Fuels facilities Prior to Start</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29.70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47.80</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7.45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right"/>
            </w:pPr>
            <w:r>
              <w:rPr>
                <w:b w:val="1"/>
                <w:bCs w:val="1"/>
                <w:sz w:val="20"/>
                <w:szCs w:val="20"/>
                <w:rtl w:val="0"/>
                <w:lang w:val="en-US"/>
              </w:rPr>
              <w:t>11.99</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MC 1</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St Georges Place</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1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25.30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40.72</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1</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Penmachno South 1</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7.45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11.99</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REFUEL</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Waterloo, Betws-y-Coed</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[ 4.40 ]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[7.08]</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jc w:val="center"/>
            </w:pPr>
            <w:r>
              <w:rPr>
                <w:sz w:val="20"/>
                <w:szCs w:val="20"/>
                <w:rtl w:val="0"/>
                <w:lang w:val="en-US"/>
              </w:rPr>
              <w:t> </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pPr>
            <w:r>
              <w:rPr>
                <w:sz w:val="20"/>
                <w:szCs w:val="20"/>
                <w:rtl w:val="0"/>
                <w:lang w:val="en-US"/>
              </w:rPr>
              <w:t> </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VITAL FUELS</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24.40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32.19</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10.05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right"/>
            </w:pPr>
            <w:r>
              <w:rPr>
                <w:b w:val="1"/>
                <w:bCs w:val="1"/>
                <w:sz w:val="20"/>
                <w:szCs w:val="20"/>
                <w:rtl w:val="0"/>
                <w:lang w:val="en-US"/>
              </w:rPr>
              <w:t>16.17</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2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5.50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8.85</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2</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 xml:space="preserve">Llyn Elsi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5.45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8.77</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3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5.20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8.37</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3</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Crafnant 1</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4.60</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7.40</w:t>
            </w:r>
          </w:p>
        </w:tc>
      </w:tr>
      <w:tr>
        <w:tblPrEx>
          <w:shd w:val="clear" w:color="auto" w:fill="ced7e7"/>
        </w:tblPrEx>
        <w:trPr>
          <w:trHeight w:val="49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Service In - TC 3a &amp; Results out</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Surf Snowdonia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5.20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8.37</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Service Out - TC 3b</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Surf Snowdonia</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5"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REFUEL</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Waterloo, Betws-y-Coed</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[8.50]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[13.68]</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jc w:val="center"/>
            </w:pPr>
            <w:r>
              <w:rPr>
                <w:sz w:val="20"/>
                <w:szCs w:val="20"/>
                <w:rtl w:val="0"/>
                <w:lang w:val="en-US"/>
              </w:rPr>
              <w:t> </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pPr>
            <w:r>
              <w:rPr>
                <w:sz w:val="20"/>
                <w:szCs w:val="20"/>
                <w:rtl w:val="0"/>
                <w:lang w:val="en-US"/>
              </w:rPr>
              <w:t> </w:t>
            </w:r>
          </w:p>
        </w:tc>
      </w:tr>
      <w:tr>
        <w:tblPrEx>
          <w:shd w:val="clear" w:color="auto" w:fill="ced7e7"/>
        </w:tblPrEx>
        <w:trPr>
          <w:trHeight w:val="395"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VITAL FUELS</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48.20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63.89</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21.55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right"/>
            </w:pPr>
            <w:r>
              <w:rPr>
                <w:b w:val="1"/>
                <w:bCs w:val="1"/>
                <w:sz w:val="20"/>
                <w:szCs w:val="20"/>
                <w:rtl w:val="0"/>
                <w:lang w:val="en-US"/>
              </w:rPr>
              <w:t>34.68</w:t>
            </w:r>
          </w:p>
        </w:tc>
      </w:tr>
      <w:tr>
        <w:tblPrEx>
          <w:shd w:val="clear" w:color="auto" w:fill="ced7e7"/>
        </w:tblPrEx>
        <w:trPr>
          <w:trHeight w:val="49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MC 2 - Re-group 'in' &amp; Results out</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Glan-y-Gors Kart Centre</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19.50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31.38</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MC 3 - Re-group 'out'</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Glan-y-Gors Kart Centre</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4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6.90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11.10</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4</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Alwen</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7.00</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11.27</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5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19.50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31.38</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 xml:space="preserve">SS 5 </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Penmachno South 2</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7.45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11.99</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6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0.30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0.48</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6</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Penmachno North</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7.10</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11.43</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REFUEL</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Waterloo, Betws-y-Coed</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[2.00]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[3.22]</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jc w:val="center"/>
            </w:pPr>
            <w:r>
              <w:rPr>
                <w:sz w:val="20"/>
                <w:szCs w:val="20"/>
                <w:rtl w:val="0"/>
                <w:lang w:val="en-US"/>
              </w:rPr>
              <w:t> </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center"/>
          </w:tcPr>
          <w:p>
            <w:pPr>
              <w:pStyle w:val="Body"/>
            </w:pPr>
            <w:r>
              <w:rPr>
                <w:sz w:val="20"/>
                <w:szCs w:val="20"/>
                <w:rtl w:val="0"/>
                <w:lang w:val="en-US"/>
              </w:rPr>
              <w:t> </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VITAL FUELS</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22.80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33.47</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4.</w:t>
            </w:r>
            <w:r>
              <w:rPr>
                <w:b w:val="1"/>
                <w:bCs w:val="1"/>
                <w:sz w:val="20"/>
                <w:szCs w:val="20"/>
                <w:rtl w:val="0"/>
                <w:lang w:val="en-US"/>
              </w:rPr>
              <w:t>55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right"/>
            </w:pPr>
            <w:r>
              <w:rPr>
                <w:b w:val="1"/>
                <w:bCs w:val="1"/>
                <w:sz w:val="20"/>
                <w:szCs w:val="20"/>
                <w:rtl w:val="0"/>
                <w:lang w:val="en-US"/>
              </w:rPr>
              <w:t>7.</w:t>
            </w:r>
            <w:r>
              <w:rPr>
                <w:b w:val="1"/>
                <w:bCs w:val="1"/>
                <w:sz w:val="20"/>
                <w:szCs w:val="20"/>
                <w:rtl w:val="0"/>
                <w:lang w:val="en-US"/>
              </w:rPr>
              <w:t>32</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SS 7 arr</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6.50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10.46</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 xml:space="preserve">SS 7 </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Llyn Elsi 2</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4.55</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7.</w:t>
            </w:r>
            <w:r>
              <w:rPr>
                <w:sz w:val="20"/>
                <w:szCs w:val="20"/>
                <w:rtl w:val="0"/>
                <w:lang w:val="en-US"/>
              </w:rPr>
              <w:t>32</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0"/>
                <w:szCs w:val="20"/>
                <w:rtl w:val="0"/>
                <w:lang w:val="en-US"/>
              </w:rPr>
              <w:t>MC 4</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0"/>
                <w:szCs w:val="20"/>
                <w:rtl w:val="0"/>
                <w:lang w:val="en-US"/>
              </w:rPr>
              <w:t>St Georges Place</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16.30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26.23</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 </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 </w:t>
            </w:r>
          </w:p>
        </w:tc>
      </w:tr>
      <w:tr>
        <w:tblPrEx>
          <w:shd w:val="clear" w:color="auto" w:fill="ced7e7"/>
        </w:tblPrEx>
        <w:trPr>
          <w:trHeight w:val="250" w:hRule="atLeast"/>
        </w:trPr>
        <w:tc>
          <w:tcPr>
            <w:tcW w:type="dxa" w:w="2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TOTALS</w:t>
            </w:r>
          </w:p>
        </w:tc>
        <w:tc>
          <w:tcPr>
            <w:tcW w:type="dxa" w:w="2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pPr>
            <w:r>
              <w:rPr>
                <w:b w:val="1"/>
                <w:bCs w:val="1"/>
                <w:sz w:val="20"/>
                <w:szCs w:val="20"/>
                <w:rtl w:val="0"/>
                <w:lang w:val="en-US"/>
              </w:rPr>
              <w:t> </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125.10</w:t>
            </w:r>
          </w:p>
        </w:tc>
        <w:tc>
          <w:tcPr>
            <w:tcW w:type="dxa" w:w="1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177.35</w:t>
            </w:r>
          </w:p>
        </w:tc>
        <w:tc>
          <w:tcPr>
            <w:tcW w:type="dxa" w:w="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43.6</w:t>
            </w:r>
            <w:r>
              <w:rPr>
                <w:b w:val="1"/>
                <w:bCs w:val="1"/>
                <w:sz w:val="20"/>
                <w:szCs w:val="20"/>
                <w:rtl w:val="0"/>
                <w:lang w:val="en-US"/>
              </w:rPr>
              <w:t>0</w:t>
            </w:r>
          </w:p>
        </w:tc>
        <w:tc>
          <w:tcPr>
            <w:tcW w:type="dxa" w:w="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b w:val="1"/>
                <w:bCs w:val="1"/>
                <w:sz w:val="20"/>
                <w:szCs w:val="20"/>
                <w:rtl w:val="0"/>
                <w:lang w:val="en-US"/>
              </w:rPr>
              <w:t>70.</w:t>
            </w:r>
            <w:r>
              <w:rPr>
                <w:b w:val="1"/>
                <w:bCs w:val="1"/>
                <w:sz w:val="20"/>
                <w:szCs w:val="20"/>
                <w:rtl w:val="0"/>
                <w:lang w:val="en-US"/>
              </w:rPr>
              <w:t>17</w:t>
            </w:r>
          </w:p>
        </w:tc>
      </w:tr>
    </w:tbl>
    <w:p>
      <w:pPr>
        <w:pStyle w:val="Body"/>
        <w:widowControl w:val="0"/>
        <w:spacing w:before="60" w:after="240"/>
        <w:jc w:val="center"/>
        <w:rPr>
          <w:b w:val="1"/>
          <w:bCs w:val="1"/>
          <w:sz w:val="20"/>
          <w:szCs w:val="20"/>
        </w:rPr>
      </w:pPr>
    </w:p>
    <w:p>
      <w:pPr>
        <w:pStyle w:val="Body"/>
        <w:spacing w:before="60"/>
        <w:ind w:left="708" w:hanging="11"/>
        <w:rPr>
          <w:b w:val="1"/>
          <w:bCs w:val="1"/>
          <w:sz w:val="20"/>
          <w:szCs w:val="20"/>
        </w:rPr>
      </w:pPr>
    </w:p>
    <w:p>
      <w:pPr>
        <w:pStyle w:val="Body"/>
        <w:spacing w:before="120"/>
        <w:rPr>
          <w:b w:val="1"/>
          <w:bCs w:val="1"/>
          <w:sz w:val="20"/>
          <w:szCs w:val="20"/>
        </w:rPr>
      </w:pPr>
      <w:r>
        <w:rPr>
          <w:b w:val="1"/>
          <w:bCs w:val="1"/>
          <w:sz w:val="20"/>
          <w:szCs w:val="20"/>
          <w:rtl w:val="0"/>
          <w:lang w:val="en-US"/>
        </w:rPr>
        <w:t>21.</w:t>
        <w:tab/>
        <w:t>JUDGES OF FACT</w:t>
      </w:r>
    </w:p>
    <w:p>
      <w:pPr>
        <w:pStyle w:val="Body"/>
        <w:spacing w:before="60"/>
        <w:ind w:left="709" w:hanging="11"/>
        <w:rPr>
          <w:sz w:val="20"/>
          <w:szCs w:val="20"/>
        </w:rPr>
      </w:pPr>
      <w:r>
        <w:rPr>
          <w:sz w:val="20"/>
          <w:szCs w:val="20"/>
          <w:rtl w:val="0"/>
          <w:lang w:val="en-US"/>
        </w:rPr>
        <w:t>The organisers will appoint Judges of Fact (GR G10) who will also adjudicate on infringements of these SR</w:t>
      </w:r>
      <w:r>
        <w:rPr>
          <w:sz w:val="20"/>
          <w:szCs w:val="20"/>
          <w:rtl w:val="0"/>
        </w:rPr>
        <w:t>’</w:t>
      </w:r>
      <w:r>
        <w:rPr>
          <w:sz w:val="20"/>
          <w:szCs w:val="20"/>
          <w:rtl w:val="0"/>
          <w:lang w:val="en-US"/>
        </w:rPr>
        <w:t xml:space="preserve">s and R24.7. </w:t>
      </w:r>
    </w:p>
    <w:p>
      <w:pPr>
        <w:pStyle w:val="Body"/>
        <w:spacing w:before="60"/>
        <w:ind w:left="709" w:hanging="11"/>
        <w:rPr>
          <w:sz w:val="20"/>
          <w:szCs w:val="20"/>
        </w:rPr>
      </w:pPr>
      <w:r>
        <w:rPr>
          <w:sz w:val="20"/>
          <w:szCs w:val="20"/>
          <w:rtl w:val="0"/>
          <w:lang w:val="en-US"/>
        </w:rPr>
        <w:t>The organisers will appoint Driving Standards Observers to adjudicate on infringements of R24.8. A list of these Judges of Fact and DSO</w:t>
      </w:r>
      <w:r>
        <w:rPr>
          <w:sz w:val="20"/>
          <w:szCs w:val="20"/>
          <w:rtl w:val="0"/>
        </w:rPr>
        <w:t>’</w:t>
      </w:r>
      <w:r>
        <w:rPr>
          <w:sz w:val="20"/>
          <w:szCs w:val="20"/>
          <w:rtl w:val="0"/>
          <w:lang w:val="en-US"/>
        </w:rPr>
        <w:t>s will be displayed on the official Notice Board at Rally HQ.</w:t>
      </w:r>
    </w:p>
    <w:p>
      <w:pPr>
        <w:pStyle w:val="Body"/>
        <w:spacing w:before="60"/>
        <w:ind w:left="709" w:hanging="11"/>
        <w:rPr>
          <w:sz w:val="20"/>
          <w:szCs w:val="20"/>
        </w:rPr>
      </w:pPr>
      <w:r>
        <w:rPr>
          <w:sz w:val="20"/>
          <w:szCs w:val="20"/>
          <w:rtl w:val="0"/>
          <w:lang w:val="en-US"/>
        </w:rPr>
        <w:t>In particular, driving standards and excessive noise will be monitored closely throughout the event and a report to the organisers of any offence may result in exclusion.</w:t>
      </w:r>
    </w:p>
    <w:p>
      <w:pPr>
        <w:pStyle w:val="Body"/>
        <w:spacing w:before="60"/>
        <w:ind w:left="709" w:hanging="11"/>
        <w:rPr>
          <w:sz w:val="20"/>
          <w:szCs w:val="20"/>
        </w:rPr>
      </w:pPr>
      <w:r>
        <w:rPr>
          <w:sz w:val="20"/>
          <w:szCs w:val="20"/>
          <w:rtl w:val="0"/>
          <w:lang w:val="en-US"/>
        </w:rPr>
        <w:t>All officials and Start Timekeepers will be empowered to judge whether or not a competitor has made a false start (R24.7).</w:t>
      </w:r>
    </w:p>
    <w:p>
      <w:pPr>
        <w:pStyle w:val="Body"/>
        <w:spacing w:before="60"/>
        <w:ind w:left="709" w:hanging="11"/>
        <w:rPr>
          <w:sz w:val="20"/>
          <w:szCs w:val="20"/>
        </w:rPr>
      </w:pPr>
      <w:r>
        <w:rPr>
          <w:sz w:val="20"/>
          <w:szCs w:val="20"/>
          <w:rtl w:val="0"/>
          <w:lang w:val="en-US"/>
        </w:rPr>
        <w:t>All named officials will be empowered to judge on any contravention of R24.7.</w:t>
      </w:r>
    </w:p>
    <w:p>
      <w:pPr>
        <w:pStyle w:val="Body"/>
        <w:spacing w:before="120"/>
        <w:rPr>
          <w:b w:val="1"/>
          <w:bCs w:val="1"/>
          <w:sz w:val="20"/>
          <w:szCs w:val="20"/>
        </w:rPr>
      </w:pPr>
      <w:r>
        <w:rPr>
          <w:b w:val="1"/>
          <w:bCs w:val="1"/>
          <w:sz w:val="20"/>
          <w:szCs w:val="20"/>
          <w:rtl w:val="0"/>
          <w:lang w:val="de-DE"/>
        </w:rPr>
        <w:t>22.</w:t>
        <w:tab/>
        <w:t>RESULTS</w:t>
      </w:r>
    </w:p>
    <w:p>
      <w:pPr>
        <w:pStyle w:val="Body"/>
        <w:spacing w:before="60"/>
        <w:ind w:left="709" w:hanging="11"/>
        <w:rPr>
          <w:sz w:val="20"/>
          <w:szCs w:val="20"/>
        </w:rPr>
      </w:pPr>
      <w:r>
        <w:rPr>
          <w:sz w:val="20"/>
          <w:szCs w:val="20"/>
          <w:rtl w:val="0"/>
          <w:lang w:val="en-US"/>
        </w:rPr>
        <w:t>Interim results will be available along the route.  Provisional results will be published as soon as possible after the event at Rally HQ. Results will also be available on the web, linked from www.cambrianrally.co.uk. Printed copies will be posted, within seven days, only to those who crews who request them on the entry form.</w:t>
      </w:r>
    </w:p>
    <w:p>
      <w:pPr>
        <w:pStyle w:val="Body"/>
        <w:spacing w:before="120"/>
        <w:rPr>
          <w:b w:val="1"/>
          <w:bCs w:val="1"/>
          <w:sz w:val="20"/>
          <w:szCs w:val="20"/>
        </w:rPr>
      </w:pPr>
      <w:r>
        <w:rPr>
          <w:b w:val="1"/>
          <w:bCs w:val="1"/>
          <w:sz w:val="20"/>
          <w:szCs w:val="20"/>
          <w:rtl w:val="0"/>
          <w:lang w:val="en-US"/>
        </w:rPr>
        <w:t>23.</w:t>
        <w:tab/>
        <w:t>AWARDS</w:t>
      </w:r>
    </w:p>
    <w:p>
      <w:pPr>
        <w:pStyle w:val="Body"/>
        <w:spacing w:before="60"/>
        <w:ind w:left="709" w:hanging="11"/>
        <w:rPr>
          <w:sz w:val="20"/>
          <w:szCs w:val="20"/>
        </w:rPr>
      </w:pPr>
      <w:r>
        <w:rPr>
          <w:sz w:val="20"/>
          <w:szCs w:val="20"/>
          <w:rtl w:val="0"/>
          <w:lang w:val="en-US"/>
        </w:rPr>
        <w:t>Awards will be presented at the St George Hotel, Llandudno after the results become final.</w:t>
      </w:r>
    </w:p>
    <w:p>
      <w:pPr>
        <w:pStyle w:val="Body"/>
        <w:spacing w:before="60"/>
        <w:ind w:left="709" w:hanging="11"/>
        <w:rPr>
          <w:sz w:val="20"/>
          <w:szCs w:val="20"/>
        </w:rPr>
      </w:pPr>
      <w:r>
        <w:rPr>
          <w:sz w:val="20"/>
          <w:szCs w:val="20"/>
          <w:rtl w:val="0"/>
          <w:lang w:val="en-US"/>
        </w:rPr>
        <w:t>Named awards remain the property of the organisers and must be returned after 11 months or one month prior to the next Cambrian Rally, whichever is the sooner. Such awards must be signed for or returned immediately after presentation.</w:t>
      </w:r>
    </w:p>
    <w:p>
      <w:pPr>
        <w:pStyle w:val="Body"/>
        <w:spacing w:before="60" w:after="120"/>
        <w:ind w:left="708" w:hanging="11"/>
        <w:rPr>
          <w:sz w:val="20"/>
          <w:szCs w:val="20"/>
        </w:rPr>
      </w:pPr>
      <w:r>
        <w:rPr>
          <w:sz w:val="20"/>
          <w:szCs w:val="20"/>
          <w:rtl w:val="0"/>
          <w:lang w:val="en-US"/>
        </w:rPr>
        <w:t>Awards must be collected at the presentation, awards will not be forwarded on by the organisers.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Driver &amp; Co-Driver</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de-DE"/>
        </w:rPr>
        <w:t xml:space="preserve"> Overall 2WD Driver &amp; Co-Driver</w:t>
        <w:tab/>
        <w:t xml:space="preserve">John </w:t>
      </w:r>
      <w:r>
        <w:rPr>
          <w:sz w:val="20"/>
          <w:szCs w:val="20"/>
          <w:rtl w:val="0"/>
        </w:rPr>
        <w:t>“</w:t>
      </w:r>
      <w:r>
        <w:rPr>
          <w:sz w:val="20"/>
          <w:szCs w:val="20"/>
          <w:rtl w:val="0"/>
        </w:rPr>
        <w:t>Bont</w:t>
      </w:r>
      <w:r>
        <w:rPr>
          <w:sz w:val="20"/>
          <w:szCs w:val="20"/>
          <w:rtl w:val="0"/>
        </w:rPr>
        <w:t xml:space="preserve">” </w:t>
      </w:r>
      <w:r>
        <w:rPr>
          <w:sz w:val="20"/>
          <w:szCs w:val="20"/>
          <w:rtl w:val="0"/>
          <w:lang w:val="en-US"/>
        </w:rPr>
        <w:t>Memorial Trophy + 2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1400cc Driver &amp; Co-Driver</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Historic Driver &amp; Co-Driver</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in each Class Driver &amp; Co-Driver</w:t>
        <w:tab/>
        <w:t>2 awards</w:t>
      </w:r>
    </w:p>
    <w:p>
      <w:pPr>
        <w:pStyle w:val="Body"/>
        <w:tabs>
          <w:tab w:val="right" w:pos="9356"/>
        </w:tabs>
        <w:ind w:left="851" w:hanging="11"/>
        <w:rPr>
          <w:sz w:val="20"/>
          <w:szCs w:val="20"/>
        </w:rPr>
      </w:pPr>
      <w:r>
        <w:rPr>
          <w:sz w:val="20"/>
          <w:szCs w:val="20"/>
          <w:rtl w:val="0"/>
        </w:rPr>
        <w:t>2</w:t>
      </w:r>
      <w:r>
        <w:rPr>
          <w:sz w:val="20"/>
          <w:szCs w:val="20"/>
          <w:vertAlign w:val="superscript"/>
          <w:rtl w:val="0"/>
        </w:rPr>
        <w:t>nd</w:t>
      </w:r>
      <w:r>
        <w:rPr>
          <w:sz w:val="20"/>
          <w:szCs w:val="20"/>
          <w:rtl w:val="0"/>
          <w:lang w:val="en-US"/>
        </w:rPr>
        <w:t xml:space="preserve"> in each Class Driver &amp; Co-Driver </w:t>
      </w:r>
      <w:r>
        <w:rPr>
          <w:sz w:val="16"/>
          <w:szCs w:val="16"/>
          <w:rtl w:val="0"/>
          <w:lang w:val="en-US"/>
        </w:rPr>
        <w:t>(subject to 6 class entries)*</w:t>
      </w:r>
      <w:r>
        <w:rPr>
          <w:sz w:val="20"/>
          <w:szCs w:val="20"/>
          <w:rtl w:val="0"/>
          <w:lang w:val="en-US"/>
        </w:rPr>
        <w:tab/>
        <w:t>2 awards</w:t>
      </w:r>
    </w:p>
    <w:p>
      <w:pPr>
        <w:pStyle w:val="Body"/>
        <w:tabs>
          <w:tab w:val="right" w:pos="9356"/>
        </w:tabs>
        <w:ind w:left="851" w:hanging="11"/>
        <w:rPr>
          <w:sz w:val="20"/>
          <w:szCs w:val="20"/>
        </w:rPr>
      </w:pPr>
      <w:r>
        <w:rPr>
          <w:sz w:val="20"/>
          <w:szCs w:val="20"/>
          <w:rtl w:val="0"/>
        </w:rPr>
        <w:t>3</w:t>
      </w:r>
      <w:r>
        <w:rPr>
          <w:sz w:val="20"/>
          <w:szCs w:val="20"/>
          <w:vertAlign w:val="superscript"/>
          <w:rtl w:val="0"/>
        </w:rPr>
        <w:t>rd</w:t>
      </w:r>
      <w:r>
        <w:rPr>
          <w:sz w:val="20"/>
          <w:szCs w:val="20"/>
          <w:rtl w:val="0"/>
          <w:lang w:val="en-US"/>
        </w:rPr>
        <w:t xml:space="preserve"> in each Class Driver &amp; Co-Driver</w:t>
      </w:r>
      <w:r>
        <w:rPr>
          <w:sz w:val="16"/>
          <w:szCs w:val="16"/>
          <w:rtl w:val="0"/>
          <w:lang w:val="en-US"/>
        </w:rPr>
        <w:t xml:space="preserve"> (subject to 10 class entries)*</w:t>
      </w:r>
      <w:r>
        <w:rPr>
          <w:sz w:val="20"/>
          <w:szCs w:val="20"/>
          <w:rtl w:val="0"/>
          <w:lang w:val="en-US"/>
        </w:rPr>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NWCC Driver</w:t>
        <w:tab/>
        <w:t>Albert Braid Trophy + award</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NWCC Co-Driver</w:t>
        <w:tab/>
        <w:t>Andy Poppleton Memorial Award + award</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ANWCC Championship crew</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Overall WAMC Championship crew</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Ladies crew</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Mixed crew</w:t>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Junior crew </w:t>
      </w:r>
      <w:r>
        <w:rPr>
          <w:sz w:val="16"/>
          <w:szCs w:val="16"/>
          <w:rtl w:val="0"/>
          <w:lang w:val="en-US"/>
        </w:rPr>
        <w:t>(both members must be under 25 years at date of event)</w:t>
      </w:r>
      <w:r>
        <w:rPr>
          <w:sz w:val="20"/>
          <w:szCs w:val="20"/>
          <w:rtl w:val="0"/>
          <w:lang w:val="en-US"/>
        </w:rPr>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Senior crew </w:t>
      </w:r>
      <w:r>
        <w:rPr>
          <w:sz w:val="16"/>
          <w:szCs w:val="16"/>
          <w:rtl w:val="0"/>
          <w:lang w:val="en-US"/>
        </w:rPr>
        <w:t>(both members must be over 55 years at date of event)</w:t>
      </w:r>
      <w:r>
        <w:rPr>
          <w:sz w:val="20"/>
          <w:szCs w:val="20"/>
          <w:rtl w:val="0"/>
          <w:lang w:val="en-US"/>
        </w:rPr>
        <w:tab/>
        <w:t>2 awards</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Driver under-25</w:t>
        <w:tab/>
        <w:t>John Phillips Memorial Trophy + award</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Co-Driver under-25</w:t>
        <w:tab/>
        <w:t>Peter Lucas Trophy + award</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Driver resident in North Wales</w:t>
        <w:tab/>
        <w:t>Carl Poscha Memorial Trophy + award</w:t>
      </w:r>
    </w:p>
    <w:p>
      <w:pPr>
        <w:pStyle w:val="Body"/>
        <w:tabs>
          <w:tab w:val="right" w:pos="9356"/>
        </w:tabs>
        <w:ind w:left="851" w:hanging="11"/>
        <w:rPr>
          <w:sz w:val="20"/>
          <w:szCs w:val="20"/>
        </w:rPr>
      </w:pPr>
      <w:r>
        <w:rPr>
          <w:sz w:val="20"/>
          <w:szCs w:val="20"/>
          <w:rtl w:val="0"/>
        </w:rPr>
        <w:t>1</w:t>
      </w:r>
      <w:r>
        <w:rPr>
          <w:sz w:val="20"/>
          <w:szCs w:val="20"/>
          <w:vertAlign w:val="superscript"/>
          <w:rtl w:val="0"/>
        </w:rPr>
        <w:t>st</w:t>
      </w:r>
      <w:r>
        <w:rPr>
          <w:sz w:val="20"/>
          <w:szCs w:val="20"/>
          <w:rtl w:val="0"/>
          <w:lang w:val="en-US"/>
        </w:rPr>
        <w:t xml:space="preserve"> Team of 3 cars</w:t>
        <w:tab/>
        <w:t>6 awards</w:t>
      </w:r>
    </w:p>
    <w:p>
      <w:pPr>
        <w:pStyle w:val="Body"/>
        <w:spacing w:before="240"/>
        <w:ind w:left="708" w:hanging="11"/>
        <w:rPr>
          <w:sz w:val="20"/>
          <w:szCs w:val="20"/>
        </w:rPr>
      </w:pPr>
      <w:r>
        <w:rPr>
          <w:sz w:val="20"/>
          <w:szCs w:val="20"/>
          <w:rtl w:val="0"/>
          <w:lang w:val="en-US"/>
        </w:rPr>
        <w:t>* at the closing date for seeded entries.</w:t>
      </w:r>
    </w:p>
    <w:p>
      <w:pPr>
        <w:pStyle w:val="Body"/>
        <w:spacing w:before="240"/>
        <w:ind w:left="708" w:hanging="11"/>
        <w:rPr>
          <w:sz w:val="20"/>
          <w:szCs w:val="20"/>
        </w:rPr>
      </w:pPr>
      <w:r>
        <w:rPr>
          <w:sz w:val="20"/>
          <w:szCs w:val="20"/>
          <w:rtl w:val="0"/>
          <w:lang w:val="en-US"/>
        </w:rPr>
        <w:t>No competitor may win more than one award other than Club, Championship, Ladies, Mixed, Junior, NWCC Resident and Team awards.</w:t>
      </w:r>
    </w:p>
    <w:p>
      <w:pPr>
        <w:pStyle w:val="Body"/>
        <w:spacing w:before="60"/>
        <w:ind w:left="708" w:hanging="11"/>
      </w:pPr>
      <w:r>
        <w:rPr>
          <w:sz w:val="20"/>
          <w:szCs w:val="20"/>
          <w:rtl w:val="0"/>
          <w:lang w:val="en-US"/>
        </w:rPr>
        <w:t>To qualify for the NWCC awards membership must be prior to 1</w:t>
      </w:r>
      <w:r>
        <w:rPr>
          <w:sz w:val="20"/>
          <w:szCs w:val="20"/>
          <w:vertAlign w:val="superscript"/>
          <w:rtl w:val="0"/>
        </w:rPr>
        <w:t>st</w:t>
      </w:r>
      <w:r>
        <w:rPr>
          <w:sz w:val="20"/>
          <w:szCs w:val="20"/>
          <w:rtl w:val="0"/>
          <w:lang w:val="en-US"/>
        </w:rPr>
        <w:t xml:space="preserve"> January 2018 and will be awarded from overall event classification. Driver and Co-Driver will be judged separately, so awards will not necessarily be presented to a crew.</w:t>
      </w:r>
    </w:p>
    <w:sectPr>
      <w:headerReference w:type="default" r:id="rId5"/>
      <w:headerReference w:type="first" r:id="rId6"/>
      <w:footerReference w:type="default" r:id="rId7"/>
      <w:footerReference w:type="first" r:id="rId8"/>
      <w:pgSz w:w="11900" w:h="16840" w:orient="portrait"/>
      <w:pgMar w:top="1077" w:right="1440" w:bottom="1440" w:left="1077" w:header="720" w:footer="505"/>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 w:name="Calibri">
    <w:charset w:val="00"/>
    <w:family w:val="roman"/>
    <w:pitch w:val="default"/>
  </w:font>
  <w:font w:name="Tahoma">
    <w:charset w:val="00"/>
    <w:family w:val="roman"/>
    <w:pitch w:val="default"/>
  </w:font>
  <w:font w:name="Georgia">
    <w:charset w:val="00"/>
    <w:family w:val="roman"/>
    <w:pitch w:val="default"/>
  </w:font>
  <w:font w:name="Lucida Sans Uni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15</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num" w:pos="1440"/>
        </w:tabs>
        <w:ind w:left="742" w:hanging="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Roman"/>
      <w:suff w:val="tab"/>
      <w:lvlText w:val="%2)"/>
      <w:lvlJc w:val="left"/>
      <w:pPr>
        <w:tabs>
          <w:tab w:val="num" w:pos="2517"/>
        </w:tabs>
        <w:ind w:left="1819" w:firstLine="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num" w:pos="2847"/>
        </w:tabs>
        <w:ind w:left="2149" w:firstLine="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num" w:pos="3567"/>
        </w:tabs>
        <w:ind w:left="2869" w:hanging="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num" w:pos="4287"/>
        </w:tabs>
        <w:ind w:left="3589" w:hanging="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num" w:pos="5007"/>
        </w:tabs>
        <w:ind w:left="4309" w:firstLine="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num" w:pos="5727"/>
        </w:tabs>
        <w:ind w:left="5029" w:hanging="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num" w:pos="6447"/>
        </w:tabs>
        <w:ind w:left="5749" w:hanging="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num" w:pos="7167"/>
        </w:tabs>
        <w:ind w:left="6469" w:firstLine="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5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7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97"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1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5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7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17"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nothing"/>
      <w:lvlText w:val="(%1)"/>
      <w:lvlJc w:val="left"/>
      <w:pPr>
        <w:tabs>
          <w:tab w:val="left" w:pos="964"/>
        </w:tabs>
        <w:ind w:left="1134" w:hanging="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64"/>
        </w:tabs>
        <w:ind w:left="2184" w:hanging="3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64"/>
        </w:tabs>
        <w:ind w:left="2904"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64"/>
        </w:tabs>
        <w:ind w:left="3624" w:hanging="3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64"/>
        </w:tabs>
        <w:ind w:left="4344" w:hanging="3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64"/>
        </w:tabs>
        <w:ind w:left="5064"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64"/>
        </w:tabs>
        <w:ind w:left="5784" w:hanging="37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64"/>
        </w:tabs>
        <w:ind w:left="6504" w:hanging="3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64"/>
        </w:tabs>
        <w:ind w:left="7224"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31"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4"/>
    <w:lvlOverride w:ilvl="0">
      <w:startOverride w:val="6"/>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603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5c5c5b"/>
      <w:spacing w:val="0"/>
      <w:kern w:val="0"/>
      <w:position w:val="0"/>
      <w:sz w:val="12"/>
      <w:szCs w:val="12"/>
      <w:u w:val="none" w:color="5c5c5b"/>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0"/>
      <w:szCs w:val="20"/>
      <w:u w:val="none" w:color="000000"/>
    </w:rPr>
  </w:style>
  <w:style w:type="paragraph" w:styleId="Body Text">
    <w:name w:val="Body Text"/>
    <w:next w:val="Body Text"/>
    <w:pPr>
      <w:keepNext w:val="0"/>
      <w:keepLines w:val="0"/>
      <w:pageBreakBefore w:val="0"/>
      <w:widowControl w:val="1"/>
      <w:shd w:val="clear" w:color="auto" w:fill="auto"/>
      <w:suppressAutoHyphens w:val="0"/>
      <w:bidi w:val="0"/>
      <w:spacing w:before="60" w:after="3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Text 2">
    <w:name w:val="Table Text 2"/>
    <w:next w:val="Table Text 2"/>
    <w:pPr>
      <w:keepNext w:val="0"/>
      <w:keepLines w:val="0"/>
      <w:pageBreakBefore w:val="0"/>
      <w:widowControl w:val="1"/>
      <w:shd w:val="clear" w:color="auto" w:fill="auto"/>
      <w:suppressAutoHyphens w:val="0"/>
      <w:bidi w:val="0"/>
      <w:spacing w:before="6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Paragraph Before Product Table">
    <w:name w:val="Paragraph Before Product Table"/>
    <w:next w:val="Paragraph Before Product Tab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1">
    <w:name w:val="Imported Style 1"/>
    <w:pPr>
      <w:numPr>
        <w:numId w:val="1"/>
      </w:numPr>
    </w:pPr>
  </w:style>
  <w:style w:type="paragraph" w:styleId="Balloon Text">
    <w:name w:val="Balloon Text"/>
    <w:next w:val="Ballo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24"/>
      <w:szCs w:val="24"/>
      <w:u w:val="none" w:color="000000"/>
      <w:vertAlign w:val="baseline"/>
      <w:lang w:val="en-US"/>
    </w:rPr>
  </w:style>
  <w:style w:type="numbering" w:styleId="Imported Style 2">
    <w:name w:val="Imported Style 2"/>
    <w:pPr>
      <w:numPr>
        <w:numId w:val="3"/>
      </w:numPr>
    </w:pPr>
  </w:style>
  <w:style w:type="paragraph" w:styleId="Heading 2">
    <w:name w:val="Heading 2"/>
    <w:next w:val="Body Text"/>
    <w:pPr>
      <w:keepNext w:val="1"/>
      <w:keepLines w:val="0"/>
      <w:pageBreakBefore w:val="0"/>
      <w:widowControl w:val="1"/>
      <w:shd w:val="clear" w:color="auto" w:fill="auto"/>
      <w:suppressAutoHyphens w:val="0"/>
      <w:bidi w:val="0"/>
      <w:spacing w:before="200" w:after="0" w:line="240" w:lineRule="auto"/>
      <w:ind w:left="0" w:right="0" w:firstLine="0"/>
      <w:jc w:val="left"/>
      <w:outlineLvl w:val="1"/>
    </w:pPr>
    <w:rPr>
      <w:rFonts w:ascii="Lucida Sans Unicode" w:cs="Lucida Sans Unicode" w:hAnsi="Lucida Sans Unicode" w:eastAsia="Lucida Sans Unicode"/>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85" w:lineRule="auto"/>
      <w:ind w:left="285" w:right="0" w:hanging="285"/>
      <w:jc w:val="both"/>
      <w:outlineLvl w:val="9"/>
    </w:pPr>
    <w:rPr>
      <w:rFonts w:ascii="Verdana" w:cs="Arial Unicode MS" w:hAnsi="Verdana" w:eastAsia="Arial Unicode MS"/>
      <w:b w:val="0"/>
      <w:bCs w:val="0"/>
      <w:i w:val="0"/>
      <w:iCs w:val="0"/>
      <w:caps w:val="0"/>
      <w:smallCaps w:val="0"/>
      <w:strike w:val="0"/>
      <w:dstrike w:val="0"/>
      <w:outline w:val="0"/>
      <w:color w:val="000080"/>
      <w:spacing w:val="0"/>
      <w:kern w:val="28"/>
      <w:position w:val="0"/>
      <w:sz w:val="20"/>
      <w:szCs w:val="20"/>
      <w:u w:val="none" w:color="000080"/>
      <w:vertAlign w:val="baseline"/>
      <w:lang w:val="en-US"/>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85" w:lineRule="auto"/>
      <w:ind w:left="285" w:right="0" w:hanging="285"/>
      <w:jc w:val="left"/>
      <w:outlineLvl w:val="9"/>
    </w:pPr>
    <w:rPr>
      <w:rFonts w:ascii="Verdana" w:cs="Arial Unicode MS" w:hAnsi="Verdana" w:eastAsia="Arial Unicode MS"/>
      <w:b w:val="0"/>
      <w:bCs w:val="0"/>
      <w:i w:val="0"/>
      <w:iCs w:val="0"/>
      <w:caps w:val="0"/>
      <w:smallCaps w:val="0"/>
      <w:strike w:val="0"/>
      <w:dstrike w:val="0"/>
      <w:outline w:val="0"/>
      <w:color w:val="000080"/>
      <w:spacing w:val="0"/>
      <w:kern w:val="28"/>
      <w:position w:val="0"/>
      <w:sz w:val="18"/>
      <w:szCs w:val="18"/>
      <w:u w:val="none" w:color="000080"/>
      <w:vertAlign w:val="baseline"/>
      <w:lang w:val="en-US"/>
    </w:rPr>
  </w:style>
  <w:style w:type="character" w:styleId="Hyperlink.1">
    <w:name w:val="Hyperlink.1"/>
    <w:basedOn w:val="Link"/>
    <w:next w:val="Hyperlink.1"/>
    <w:rPr>
      <w:rFonts w:ascii="Verdana" w:cs="Verdana" w:hAnsi="Verdana" w:eastAsia="Verdana"/>
      <w:color w:val="000000"/>
      <w:sz w:val="20"/>
      <w:szCs w:val="20"/>
      <w:u w:val="none" w:color="000000"/>
      <w:lang w:val="it-IT"/>
    </w:rPr>
  </w:style>
  <w:style w:type="character" w:styleId="Hyperlink.2">
    <w:name w:val="Hyperlink.2"/>
    <w:basedOn w:val="Link"/>
    <w:next w:val="Hyperlink.2"/>
    <w:rPr>
      <w:rFonts w:ascii="Verdana" w:cs="Verdana" w:hAnsi="Verdana" w:eastAsia="Verdana"/>
      <w:color w:val="000000"/>
      <w:sz w:val="20"/>
      <w:szCs w:val="20"/>
      <w:u w:val="none" w:color="000000"/>
    </w:rPr>
  </w:style>
  <w:style w:type="paragraph" w:styleId="ec_msonormal">
    <w:name w:val="ec_msonormal"/>
    <w:next w:val="ec_msonormal"/>
    <w:pPr>
      <w:keepNext w:val="0"/>
      <w:keepLines w:val="0"/>
      <w:pageBreakBefore w:val="0"/>
      <w:widowControl w:val="1"/>
      <w:shd w:val="clear" w:color="auto" w:fill="auto"/>
      <w:suppressAutoHyphens w:val="0"/>
      <w:bidi w:val="0"/>
      <w:spacing w:before="0" w:after="324"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9"/>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5">
    <w:name w:val="Imported Style 5"/>
    <w:pPr>
      <w:numPr>
        <w:numId w:val="11"/>
      </w:numPr>
    </w:pPr>
  </w:style>
  <w:style w:type="paragraph" w:styleId="heading 5">
    <w:name w:val="heading 5"/>
    <w:next w:val="Body"/>
    <w:pPr>
      <w:keepNext w:val="1"/>
      <w:keepLines w:val="0"/>
      <w:pageBreakBefore w:val="0"/>
      <w:widowControl w:val="0"/>
      <w:shd w:val="clear" w:color="auto" w:fill="auto"/>
      <w:suppressAutoHyphens w:val="0"/>
      <w:bidi w:val="0"/>
      <w:spacing w:before="0" w:after="120" w:line="285" w:lineRule="auto"/>
      <w:ind w:left="0" w:right="0" w:firstLine="0"/>
      <w:jc w:val="left"/>
      <w:outlineLvl w:val="4"/>
    </w:pPr>
    <w:rPr>
      <w:rFonts w:ascii="Verdana" w:cs="Arial Unicode MS" w:hAnsi="Verdana" w:eastAsia="Arial Unicode MS"/>
      <w:b w:val="1"/>
      <w:bCs w:val="1"/>
      <w:i w:val="0"/>
      <w:iCs w:val="0"/>
      <w:caps w:val="0"/>
      <w:smallCaps w:val="0"/>
      <w:strike w:val="0"/>
      <w:dstrike w:val="0"/>
      <w:outline w:val="0"/>
      <w:color w:val="000000"/>
      <w:spacing w:val="0"/>
      <w:kern w:val="28"/>
      <w:position w:val="0"/>
      <w:sz w:val="18"/>
      <w:szCs w:val="18"/>
      <w:u w:val="none" w:color="000000"/>
      <w:vertAlign w:val="baseline"/>
      <w:lang w:val="en-US"/>
    </w:rPr>
  </w:style>
  <w:style w:type="numbering" w:styleId="Imported Style 6">
    <w:name w:val="Imported Style 6"/>
    <w:pPr>
      <w:numPr>
        <w:numId w:val="13"/>
      </w:numPr>
    </w:pPr>
  </w:style>
  <w:style w:type="character" w:styleId="Hyperlink.3">
    <w:name w:val="Hyperlink.3"/>
    <w:basedOn w:val="Link"/>
    <w:next w:val="Hyperlink.3"/>
    <w:rPr>
      <w:rFonts w:ascii="Verdana" w:cs="Verdana" w:hAnsi="Verdana" w:eastAsia="Verdana"/>
      <w:color w:val="000000"/>
      <w:u w:val="none" w:color="000000"/>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80"/>
      <w:spacing w:val="0"/>
      <w:kern w:val="0"/>
      <w:position w:val="0"/>
      <w:sz w:val="20"/>
      <w:szCs w:val="20"/>
      <w:u w:val="none" w:color="00008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